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D12BD5">
        <w:rPr>
          <w:rFonts w:ascii="ＭＳ ゴシック" w:eastAsia="ＭＳ ゴシック" w:hAnsi="ＭＳ ゴシック" w:cs="ＭＳ ゴシック" w:hint="eastAsia"/>
          <w:color w:val="000000"/>
          <w:kern w:val="0"/>
          <w:szCs w:val="21"/>
        </w:rPr>
        <w:t>－⑮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C378F2"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12BD5">
              <w:rPr>
                <w:rFonts w:ascii="ＭＳ ゴシック" w:eastAsia="ＭＳ ゴシック" w:hAnsi="ＭＳ ゴシック" w:cs="ＭＳ ゴシック" w:hint="eastAsia"/>
                <w:color w:val="000000"/>
                <w:kern w:val="0"/>
                <w:szCs w:val="21"/>
              </w:rPr>
              <w:t>－⑮</w:t>
            </w:r>
            <w:r w:rsidRPr="00C35FF6">
              <w:rPr>
                <w:rFonts w:ascii="ＭＳ ゴシック" w:eastAsia="ＭＳ ゴシック" w:hAnsi="ＭＳ ゴシック" w:cs="ＭＳ ゴシック" w:hint="eastAsia"/>
                <w:color w:val="000000"/>
                <w:kern w:val="0"/>
                <w:szCs w:val="21"/>
              </w:rPr>
              <w:t>）</w:t>
            </w:r>
          </w:p>
          <w:p w:rsidR="00C378F2" w:rsidRPr="00EF5389"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97400" w:rsidRPr="00C378F2">
              <w:rPr>
                <w:rFonts w:ascii="ＭＳ ゴシック" w:eastAsia="ＭＳ ゴシック" w:hAnsi="ＭＳ ゴシック" w:cs="ＭＳ ゴシック" w:hint="eastAsia"/>
                <w:color w:val="000000"/>
                <w:spacing w:val="52"/>
                <w:kern w:val="0"/>
                <w:szCs w:val="21"/>
                <w:fitText w:val="1470" w:id="-2093782272"/>
              </w:rPr>
              <w:t>高根沢町</w:t>
            </w:r>
            <w:r w:rsidR="00C97400" w:rsidRPr="00C378F2">
              <w:rPr>
                <w:rFonts w:ascii="ＭＳ ゴシック" w:eastAsia="ＭＳ ゴシック" w:hAnsi="ＭＳ ゴシック" w:cs="ＭＳ ゴシック" w:hint="eastAsia"/>
                <w:color w:val="000000"/>
                <w:spacing w:val="2"/>
                <w:kern w:val="0"/>
                <w:szCs w:val="21"/>
                <w:fitText w:val="1470" w:id="-2093782272"/>
              </w:rPr>
              <w:t>長</w:t>
            </w:r>
            <w:r w:rsidR="00C97400">
              <w:rPr>
                <w:rFonts w:ascii="ＭＳ ゴシック" w:eastAsia="ＭＳ ゴシック" w:hAnsi="ＭＳ ゴシック" w:cs="ＭＳ ゴシック" w:hint="eastAsia"/>
                <w:color w:val="000000"/>
                <w:kern w:val="0"/>
                <w:szCs w:val="21"/>
              </w:rPr>
              <w:t xml:space="preserve">　あて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住　所　　　　　　　　　　　　　　</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r w:rsidR="00C97400" w:rsidRPr="00C97400">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 xml:space="preserve">　　　　　　　　　　　　　　　　　　　　　　　　　　　　　　　　　　　</w:t>
            </w:r>
          </w:p>
          <w:p w:rsidR="00C97400" w:rsidRPr="00C97400"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97400">
              <w:rPr>
                <w:rFonts w:ascii="ＭＳ ゴシック" w:eastAsia="ＭＳ ゴシック" w:hAnsi="ＭＳ ゴシック" w:cs="ＭＳ ゴシック" w:hint="eastAsia"/>
                <w:color w:val="000000"/>
                <w:kern w:val="0"/>
                <w:szCs w:val="21"/>
              </w:rPr>
              <w:t>（名称及び代表者の氏名）</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F70B92" w:rsidRDefault="00F70B92" w:rsidP="00F70B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566740">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70B92" w:rsidRDefault="00F70B92" w:rsidP="00F70B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0B92" w:rsidRDefault="00F70B92" w:rsidP="00F70B92">
            <w:pPr>
              <w:pStyle w:val="af8"/>
              <w:spacing w:line="240" w:lineRule="exact"/>
            </w:pPr>
            <w:r>
              <w:rPr>
                <w:rFonts w:hint="eastAsia"/>
              </w:rPr>
              <w:t>記</w:t>
            </w:r>
          </w:p>
          <w:p w:rsidR="00F70B92" w:rsidRDefault="00F70B92" w:rsidP="00F70B92">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F70B92" w:rsidTr="00920670">
              <w:trPr>
                <w:trHeight w:val="359"/>
              </w:trPr>
              <w:tc>
                <w:tcPr>
                  <w:tcW w:w="3188" w:type="dxa"/>
                  <w:tcBorders>
                    <w:top w:val="single" w:sz="24" w:space="0" w:color="auto"/>
                    <w:left w:val="single" w:sz="24" w:space="0" w:color="auto"/>
                    <w:bottom w:val="single" w:sz="24" w:space="0" w:color="auto"/>
                    <w:right w:val="single" w:sz="24" w:space="0" w:color="auto"/>
                  </w:tcBorders>
                </w:tcPr>
                <w:p w:rsidR="00F70B92" w:rsidRDefault="00F70B92" w:rsidP="00F70B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70B92" w:rsidRDefault="00F70B92" w:rsidP="00F70B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70B92" w:rsidRDefault="00F70B92" w:rsidP="00F70B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70B92" w:rsidTr="00920670">
              <w:trPr>
                <w:trHeight w:val="375"/>
              </w:trPr>
              <w:tc>
                <w:tcPr>
                  <w:tcW w:w="3188" w:type="dxa"/>
                  <w:tcBorders>
                    <w:top w:val="single" w:sz="24" w:space="0" w:color="auto"/>
                  </w:tcBorders>
                </w:tcPr>
                <w:p w:rsidR="00F70B92" w:rsidRDefault="00F70B92" w:rsidP="00F70B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70B92" w:rsidRDefault="00F70B92" w:rsidP="00F70B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70B92" w:rsidRDefault="00F70B92" w:rsidP="00F70B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70B92" w:rsidRDefault="00F70B92" w:rsidP="00F70B9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F70B92" w:rsidRDefault="00F70B92" w:rsidP="00F70B9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F70B92" w:rsidRDefault="00F70B92" w:rsidP="00F70B9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0B92" w:rsidRDefault="00F70B92" w:rsidP="00F70B9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70B92" w:rsidRDefault="00F70B92" w:rsidP="00F70B9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p>
          <w:p w:rsidR="00F70B92" w:rsidRDefault="00F70B92" w:rsidP="00F70B9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70B92" w:rsidRDefault="00F70B92"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0B92" w:rsidRDefault="00F70B92" w:rsidP="00F70B9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70B92" w:rsidRDefault="00F70B92" w:rsidP="00F70B9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C97400" w:rsidRPr="00F70B92" w:rsidRDefault="00C97400" w:rsidP="00F70B9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tc>
      </w:tr>
    </w:tbl>
    <w:p w:rsidR="0086720F" w:rsidRDefault="0086720F" w:rsidP="00DF69B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86720F" w:rsidRDefault="0086720F" w:rsidP="00DF69B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DF69B3" w:rsidRDefault="004D4378" w:rsidP="00DF69B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DF69B3">
        <w:rPr>
          <w:rFonts w:ascii="ＭＳ ゴシック" w:eastAsia="ＭＳ ゴシック" w:hAnsi="ＭＳ ゴシック" w:hint="eastAsia"/>
          <w:color w:val="000000"/>
          <w:spacing w:val="16"/>
          <w:kern w:val="0"/>
        </w:rPr>
        <w:t>本様式は、</w:t>
      </w:r>
      <w:bookmarkStart w:id="0" w:name="_GoBack"/>
      <w:bookmarkEnd w:id="0"/>
      <w:r w:rsidR="00DF69B3">
        <w:rPr>
          <w:rFonts w:ascii="ＭＳ ゴシック" w:eastAsia="ＭＳ ゴシック" w:hAnsi="ＭＳ ゴシック" w:hint="eastAsia"/>
          <w:color w:val="000000"/>
          <w:kern w:val="0"/>
        </w:rPr>
        <w:t>前年以降、事業拡大等により前年比較が適当でない特段の事情がある場合で、</w:t>
      </w:r>
      <w:r w:rsidR="00DF69B3">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w:t>
      </w:r>
      <w:r w:rsidR="00DF69B3">
        <w:rPr>
          <w:rFonts w:ascii="ＭＳ ゴシック" w:eastAsia="ＭＳ ゴシック" w:hAnsi="ＭＳ ゴシック" w:hint="eastAsia"/>
          <w:color w:val="000000"/>
          <w:spacing w:val="16"/>
          <w:kern w:val="0"/>
        </w:rPr>
        <w:lastRenderedPageBreak/>
        <w:t>用する。</w:t>
      </w:r>
    </w:p>
    <w:p w:rsidR="00DF69B3" w:rsidRDefault="00DF69B3" w:rsidP="00DF69B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F69B3" w:rsidRDefault="00DF69B3" w:rsidP="00DF69B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F69B3" w:rsidRDefault="00DF69B3" w:rsidP="00DF69B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kern w:val="0"/>
        </w:rPr>
      </w:pP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309AB" w:rsidRPr="001263C3" w:rsidRDefault="00A309AB" w:rsidP="00A309AB">
      <w:pPr>
        <w:widowControl/>
        <w:spacing w:line="220" w:lineRule="exact"/>
        <w:jc w:val="left"/>
        <w:rPr>
          <w:rFonts w:ascii="ＭＳ ゴシック" w:eastAsia="ＭＳ ゴシック" w:hAnsi="ＭＳ ゴシック"/>
          <w:sz w:val="22"/>
        </w:rPr>
      </w:pPr>
    </w:p>
    <w:tbl>
      <w:tblPr>
        <w:tblpPr w:leftFromText="142" w:rightFromText="142" w:vertAnchor="text" w:horzAnchor="margin" w:tblpY="16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C97400" w:rsidRPr="0005064A" w:rsidTr="00C97400">
        <w:trPr>
          <w:trHeight w:val="458"/>
        </w:trPr>
        <w:tc>
          <w:tcPr>
            <w:tcW w:w="9969" w:type="dxa"/>
          </w:tcPr>
          <w:p w:rsidR="00C9740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DF69B3">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C97400" w:rsidRPr="00722490" w:rsidRDefault="00C97400" w:rsidP="00C97400">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C97400" w:rsidRDefault="00C97400" w:rsidP="00C97400">
            <w:pPr>
              <w:suppressAutoHyphens/>
              <w:kinsoku w:val="0"/>
              <w:autoSpaceDE w:val="0"/>
              <w:autoSpaceDN w:val="0"/>
              <w:spacing w:line="366" w:lineRule="atLeast"/>
              <w:jc w:val="center"/>
              <w:rPr>
                <w:rFonts w:ascii="ＭＳ ゴシック" w:hAnsi="ＭＳ ゴシック"/>
              </w:rPr>
            </w:pPr>
          </w:p>
          <w:p w:rsidR="00C97400" w:rsidRDefault="00C97400" w:rsidP="00C97400">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C97400">
              <w:rPr>
                <w:rFonts w:ascii="ＭＳ ゴシック" w:hAnsi="ＭＳ ゴシック" w:hint="eastAsia"/>
                <w:spacing w:val="105"/>
                <w:kern w:val="0"/>
                <w:fitText w:val="1470" w:id="-2093682942"/>
              </w:rPr>
              <w:t>加藤公</w:t>
            </w:r>
            <w:r w:rsidRPr="00C97400">
              <w:rPr>
                <w:rFonts w:ascii="ＭＳ ゴシック" w:hAnsi="ＭＳ ゴシック" w:hint="eastAsia"/>
                <w:kern w:val="0"/>
                <w:fitText w:val="1470" w:id="-2093682942"/>
              </w:rPr>
              <w:t>博</w:t>
            </w:r>
          </w:p>
          <w:p w:rsidR="00C97400" w:rsidRPr="00722490" w:rsidRDefault="00C97400" w:rsidP="00C97400">
            <w:pPr>
              <w:suppressAutoHyphens/>
              <w:kinsoku w:val="0"/>
              <w:autoSpaceDE w:val="0"/>
              <w:autoSpaceDN w:val="0"/>
              <w:spacing w:line="366" w:lineRule="atLeast"/>
              <w:jc w:val="center"/>
              <w:rPr>
                <w:rFonts w:ascii="ＭＳ ゴシック" w:hAnsi="ＭＳ ゴシック"/>
              </w:rPr>
            </w:pPr>
          </w:p>
        </w:tc>
      </w:tr>
    </w:tbl>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p w:rsidR="00C97400" w:rsidRDefault="00C97400">
      <w:pPr>
        <w:widowControl/>
        <w:jc w:val="left"/>
      </w:pPr>
      <w:r>
        <w:br w:type="page"/>
      </w:r>
    </w:p>
    <w:p w:rsidR="00C97400" w:rsidRDefault="00C97400"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w:t>
      </w:r>
      <w:r w:rsidR="00D12BD5">
        <w:rPr>
          <w:rFonts w:ascii="ＭＳ ゴシック" w:eastAsia="ＭＳ ゴシック" w:hAnsi="ＭＳ ゴシック" w:cs="ＭＳ ゴシック" w:hint="eastAsia"/>
          <w:color w:val="000000"/>
          <w:kern w:val="0"/>
          <w:szCs w:val="21"/>
        </w:rPr>
        <w:t>⑮</w:t>
      </w:r>
      <w:r>
        <w:rPr>
          <w:rFonts w:ascii="ＭＳ ゴシック" w:eastAsia="ＭＳ ゴシック" w:hAnsi="ＭＳ ゴシック" w:cs="ＭＳ ゴシック" w:hint="eastAsia"/>
          <w:color w:val="000000"/>
          <w:kern w:val="0"/>
          <w:szCs w:val="21"/>
        </w:rPr>
        <w:t>）の計算書］</w:t>
      </w:r>
    </w:p>
    <w:p w:rsidR="00C97400" w:rsidRPr="00852ECA" w:rsidRDefault="00DF69B3"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86720F">
        <w:rPr>
          <w:rFonts w:ascii="ＭＳ ゴシック" w:eastAsia="ＭＳ ゴシック" w:hAnsi="ＭＳ ゴシック" w:cs="ＭＳ ゴシック" w:hint="eastAsia"/>
          <w:color w:val="000000"/>
          <w:kern w:val="0"/>
          <w:szCs w:val="21"/>
        </w:rPr>
        <w:t>令和元年</w:t>
      </w:r>
      <w:r w:rsidR="00D12BD5">
        <w:rPr>
          <w:rFonts w:ascii="ＭＳ ゴシック" w:eastAsia="ＭＳ ゴシック" w:hAnsi="ＭＳ ゴシック" w:cs="ＭＳ ゴシック" w:hint="eastAsia"/>
          <w:color w:val="000000"/>
          <w:kern w:val="0"/>
          <w:szCs w:val="21"/>
        </w:rPr>
        <w:t>10月</w:t>
      </w:r>
      <w:r w:rsidR="00031F08">
        <w:rPr>
          <w:rFonts w:ascii="ＭＳ ゴシック" w:eastAsia="ＭＳ ゴシック" w:hAnsi="ＭＳ ゴシック" w:cs="ＭＳ ゴシック" w:hint="eastAsia"/>
          <w:color w:val="000000"/>
          <w:kern w:val="0"/>
          <w:szCs w:val="21"/>
        </w:rPr>
        <w:t>から</w:t>
      </w:r>
      <w:r w:rsidR="0086720F">
        <w:rPr>
          <w:rFonts w:ascii="ＭＳ ゴシック" w:eastAsia="ＭＳ ゴシック" w:hAnsi="ＭＳ ゴシック" w:cs="ＭＳ ゴシック" w:hint="eastAsia"/>
          <w:color w:val="000000"/>
          <w:kern w:val="0"/>
          <w:szCs w:val="21"/>
        </w:rPr>
        <w:t>12月と</w:t>
      </w:r>
      <w:r w:rsidR="00C97400">
        <w:rPr>
          <w:rFonts w:ascii="ＭＳ ゴシック" w:eastAsia="ＭＳ ゴシック" w:hAnsi="ＭＳ ゴシック" w:cs="ＭＳ ゴシック" w:hint="eastAsia"/>
          <w:color w:val="000000"/>
          <w:kern w:val="0"/>
          <w:szCs w:val="21"/>
        </w:rPr>
        <w:t>比較して売上高が５％以上減少している場合〉</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C97400" w:rsidRPr="001A593C"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C97400" w:rsidRDefault="00C97400" w:rsidP="00C97400">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C97400" w:rsidRPr="00191A6A" w:rsidRDefault="00C97400" w:rsidP="00C97400">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AB69DD"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w:t>
      </w:r>
      <w:r w:rsidR="004F59A0">
        <w:rPr>
          <w:rFonts w:ascii="ＭＳ ゴシック" w:eastAsia="ＭＳ ゴシック" w:hAnsi="ＭＳ ゴシック" w:cs="ＭＳ ゴシック" w:hint="eastAsia"/>
          <w:color w:val="000000"/>
          <w:kern w:val="0"/>
          <w:szCs w:val="21"/>
        </w:rPr>
        <w:t>-１</w:t>
      </w:r>
      <w:r w:rsidRPr="0095435A">
        <w:rPr>
          <w:rFonts w:ascii="ＭＳ ゴシック" w:eastAsia="ＭＳ ゴシック" w:hAnsi="ＭＳ ゴシック" w:cs="ＭＳ ゴシック" w:hint="eastAsia"/>
          <w:color w:val="000000"/>
          <w:kern w:val="0"/>
          <w:szCs w:val="21"/>
        </w:rPr>
        <w:t>：</w:t>
      </w:r>
      <w:r w:rsidR="00AB69DD">
        <w:rPr>
          <w:rFonts w:ascii="ＭＳ ゴシック" w:eastAsia="ＭＳ ゴシック" w:hAnsi="ＭＳ ゴシック" w:cs="ＭＳ ゴシック" w:hint="eastAsia"/>
          <w:color w:val="000000"/>
          <w:kern w:val="0"/>
          <w:szCs w:val="21"/>
        </w:rPr>
        <w:t>最近１か月間の</w:t>
      </w:r>
      <w:r w:rsidR="001B4025">
        <w:rPr>
          <w:rFonts w:ascii="ＭＳ ゴシック" w:eastAsia="ＭＳ ゴシック" w:hAnsi="ＭＳ ゴシック" w:cs="ＭＳ ゴシック" w:hint="eastAsia"/>
          <w:color w:val="000000"/>
          <w:kern w:val="0"/>
          <w:szCs w:val="21"/>
        </w:rPr>
        <w:t>指定業種に属する事業の</w:t>
      </w:r>
      <w:r w:rsidR="00AB69DD">
        <w:rPr>
          <w:rFonts w:ascii="ＭＳ ゴシック" w:eastAsia="ＭＳ ゴシック" w:hAnsi="ＭＳ ゴシック" w:cs="ＭＳ ゴシック" w:hint="eastAsia"/>
          <w:color w:val="000000"/>
          <w:kern w:val="0"/>
          <w:szCs w:val="21"/>
        </w:rPr>
        <w:t>売上高等</w:t>
      </w:r>
      <w:r w:rsidRPr="0095435A">
        <w:rPr>
          <w:rFonts w:ascii="ＭＳ ゴシック" w:eastAsia="ＭＳ ゴシック" w:hAnsi="ＭＳ ゴシック" w:cs="ＭＳ ゴシック" w:hint="eastAsia"/>
          <w:color w:val="000000"/>
          <w:kern w:val="0"/>
          <w:szCs w:val="21"/>
        </w:rPr>
        <w:t>）</w:t>
      </w:r>
    </w:p>
    <w:tbl>
      <w:tblPr>
        <w:tblStyle w:val="af1"/>
        <w:tblW w:w="4573" w:type="dxa"/>
        <w:tblInd w:w="-5" w:type="dxa"/>
        <w:tblLook w:val="04A0" w:firstRow="1" w:lastRow="0" w:firstColumn="1" w:lastColumn="0" w:noHBand="0" w:noVBand="1"/>
      </w:tblPr>
      <w:tblGrid>
        <w:gridCol w:w="1891"/>
        <w:gridCol w:w="2682"/>
      </w:tblGrid>
      <w:tr w:rsidR="0021627C" w:rsidTr="0021627C">
        <w:trPr>
          <w:trHeight w:val="340"/>
        </w:trPr>
        <w:tc>
          <w:tcPr>
            <w:tcW w:w="1891" w:type="dxa"/>
          </w:tcPr>
          <w:p w:rsidR="0021627C" w:rsidRDefault="0021627C"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2682" w:type="dxa"/>
            <w:vAlign w:val="center"/>
          </w:tcPr>
          <w:p w:rsidR="0021627C" w:rsidRDefault="0021627C"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最近１か月間の売上高等</w:t>
            </w:r>
          </w:p>
          <w:p w:rsidR="0021627C" w:rsidRDefault="0021627C"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w:t>
            </w:r>
          </w:p>
        </w:tc>
      </w:tr>
      <w:tr w:rsidR="0021627C" w:rsidTr="0021627C">
        <w:trPr>
          <w:trHeight w:val="340"/>
        </w:trPr>
        <w:tc>
          <w:tcPr>
            <w:tcW w:w="1891" w:type="dxa"/>
          </w:tcPr>
          <w:p w:rsidR="0021627C" w:rsidRDefault="0021627C" w:rsidP="0086720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2682" w:type="dxa"/>
            <w:vAlign w:val="bottom"/>
          </w:tcPr>
          <w:p w:rsidR="0021627C" w:rsidRDefault="0021627C"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r>
      <w:tr w:rsidR="0021627C" w:rsidTr="0021627C">
        <w:trPr>
          <w:trHeight w:val="340"/>
        </w:trPr>
        <w:tc>
          <w:tcPr>
            <w:tcW w:w="1891" w:type="dxa"/>
          </w:tcPr>
          <w:p w:rsidR="0021627C" w:rsidRDefault="0021627C" w:rsidP="0086720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2682" w:type="dxa"/>
            <w:vAlign w:val="bottom"/>
          </w:tcPr>
          <w:p w:rsidR="0021627C" w:rsidRDefault="0021627C"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r>
      <w:tr w:rsidR="0021627C" w:rsidTr="0021627C">
        <w:trPr>
          <w:trHeight w:val="340"/>
        </w:trPr>
        <w:tc>
          <w:tcPr>
            <w:tcW w:w="1891" w:type="dxa"/>
          </w:tcPr>
          <w:p w:rsidR="0021627C" w:rsidRDefault="0021627C" w:rsidP="0086720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2682" w:type="dxa"/>
            <w:vAlign w:val="bottom"/>
          </w:tcPr>
          <w:p w:rsidR="0021627C" w:rsidRDefault="0021627C" w:rsidP="0086720F">
            <w:pPr>
              <w:suppressAutoHyphens/>
              <w:wordWrap w:val="0"/>
              <w:ind w:leftChars="-132" w:left="1" w:hangingChars="139" w:hanging="27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r>
      <w:tr w:rsidR="0021627C" w:rsidTr="0021627C">
        <w:trPr>
          <w:trHeight w:val="607"/>
        </w:trPr>
        <w:tc>
          <w:tcPr>
            <w:tcW w:w="1891" w:type="dxa"/>
            <w:tcBorders>
              <w:top w:val="single" w:sz="18" w:space="0" w:color="auto"/>
              <w:left w:val="single" w:sz="18" w:space="0" w:color="auto"/>
              <w:bottom w:val="single" w:sz="18" w:space="0" w:color="auto"/>
            </w:tcBorders>
            <w:vAlign w:val="center"/>
          </w:tcPr>
          <w:p w:rsidR="0021627C" w:rsidRDefault="0021627C" w:rsidP="0086720F">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682" w:type="dxa"/>
            <w:tcBorders>
              <w:top w:val="single" w:sz="18" w:space="0" w:color="auto"/>
              <w:bottom w:val="single" w:sz="18" w:space="0" w:color="auto"/>
            </w:tcBorders>
          </w:tcPr>
          <w:p w:rsidR="0021627C" w:rsidRDefault="0021627C" w:rsidP="004D437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　　　　　　　　　　　　　　　　円</w:t>
            </w:r>
          </w:p>
        </w:tc>
      </w:tr>
    </w:tbl>
    <w:p w:rsidR="00093FAF" w:rsidRDefault="00093FAF"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3C1049" w:rsidRDefault="003C1049" w:rsidP="003C1049">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w:t>
      </w:r>
      <w:r w:rsidRPr="0095435A">
        <w:rPr>
          <w:rFonts w:ascii="ＭＳ ゴシック" w:eastAsia="ＭＳ ゴシック" w:hAnsi="ＭＳ ゴシック" w:cs="ＭＳ ゴシック" w:hint="eastAsia"/>
          <w:color w:val="000000"/>
          <w:kern w:val="0"/>
          <w:szCs w:val="21"/>
        </w:rPr>
        <w:t>表１</w:t>
      </w:r>
      <w:r>
        <w:rPr>
          <w:rFonts w:ascii="ＭＳ ゴシック" w:eastAsia="ＭＳ ゴシック" w:hAnsi="ＭＳ ゴシック" w:cs="ＭＳ ゴシック" w:hint="eastAsia"/>
          <w:color w:val="000000"/>
          <w:kern w:val="0"/>
          <w:szCs w:val="21"/>
        </w:rPr>
        <w:t>-２</w:t>
      </w:r>
      <w:r w:rsidRPr="0095435A">
        <w:rPr>
          <w:rFonts w:ascii="ＭＳ ゴシック" w:eastAsia="ＭＳ ゴシック" w:hAnsi="ＭＳ ゴシック" w:cs="ＭＳ ゴシック" w:hint="eastAsia"/>
          <w:color w:val="000000"/>
          <w:kern w:val="0"/>
          <w:szCs w:val="21"/>
        </w:rPr>
        <w:t>：</w:t>
      </w:r>
      <w:r w:rsidR="0021627C">
        <w:rPr>
          <w:rFonts w:ascii="ＭＳ ゴシック" w:eastAsia="ＭＳ ゴシック" w:hAnsi="ＭＳ ゴシック" w:cs="ＭＳ ゴシック" w:hint="eastAsia"/>
          <w:color w:val="000000"/>
          <w:kern w:val="0"/>
          <w:szCs w:val="21"/>
        </w:rPr>
        <w:t>令和元年10月から12月の</w:t>
      </w:r>
      <w:r>
        <w:rPr>
          <w:rFonts w:ascii="ＭＳ ゴシック" w:eastAsia="ＭＳ ゴシック" w:hAnsi="ＭＳ ゴシック" w:cs="ＭＳ ゴシック" w:hint="eastAsia"/>
          <w:color w:val="000000"/>
          <w:kern w:val="0"/>
          <w:szCs w:val="21"/>
        </w:rPr>
        <w:t>指定業種に属する事業の見込み売上高等）</w:t>
      </w:r>
    </w:p>
    <w:tbl>
      <w:tblPr>
        <w:tblStyle w:val="af1"/>
        <w:tblW w:w="0" w:type="auto"/>
        <w:tblInd w:w="-5" w:type="dxa"/>
        <w:tblLook w:val="04A0" w:firstRow="1" w:lastRow="0" w:firstColumn="1" w:lastColumn="0" w:noHBand="0" w:noVBand="1"/>
      </w:tblPr>
      <w:tblGrid>
        <w:gridCol w:w="1843"/>
        <w:gridCol w:w="1559"/>
        <w:gridCol w:w="3686"/>
      </w:tblGrid>
      <w:tr w:rsidR="003C1049" w:rsidTr="002A6A84">
        <w:trPr>
          <w:trHeight w:val="340"/>
        </w:trPr>
        <w:tc>
          <w:tcPr>
            <w:tcW w:w="1843" w:type="dxa"/>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559" w:type="dxa"/>
            <w:vAlign w:val="center"/>
          </w:tcPr>
          <w:p w:rsidR="003C1049" w:rsidRDefault="003C1049" w:rsidP="002A6A8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686" w:type="dxa"/>
            <w:vAlign w:val="center"/>
          </w:tcPr>
          <w:p w:rsidR="003C1049" w:rsidRPr="004F59A0" w:rsidRDefault="0021627C" w:rsidP="003C1049">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令和元年10月から12月の</w:t>
            </w:r>
            <w:r w:rsidR="003C1049">
              <w:rPr>
                <w:rFonts w:ascii="ＭＳ ゴシック" w:eastAsia="ＭＳ ゴシック" w:hAnsi="ＭＳ ゴシック" w:cs="ＭＳ ゴシック" w:hint="eastAsia"/>
                <w:color w:val="000000"/>
                <w:szCs w:val="21"/>
              </w:rPr>
              <w:t>売上高</w:t>
            </w:r>
          </w:p>
        </w:tc>
      </w:tr>
      <w:tr w:rsidR="0021627C" w:rsidTr="0021627C">
        <w:trPr>
          <w:trHeight w:val="340"/>
        </w:trPr>
        <w:tc>
          <w:tcPr>
            <w:tcW w:w="1843" w:type="dxa"/>
            <w:vMerge w:val="restart"/>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559" w:type="dxa"/>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w:t>
            </w:r>
          </w:p>
        </w:tc>
        <w:tc>
          <w:tcPr>
            <w:tcW w:w="3686" w:type="dxa"/>
            <w:vAlign w:val="bottom"/>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1627C" w:rsidTr="0021627C">
        <w:trPr>
          <w:trHeight w:val="340"/>
        </w:trPr>
        <w:tc>
          <w:tcPr>
            <w:tcW w:w="1843" w:type="dxa"/>
            <w:vMerge/>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559" w:type="dxa"/>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令和元年11月</w:t>
            </w:r>
          </w:p>
        </w:tc>
        <w:tc>
          <w:tcPr>
            <w:tcW w:w="3686" w:type="dxa"/>
            <w:vAlign w:val="bottom"/>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1627C" w:rsidTr="00031F08">
        <w:trPr>
          <w:trHeight w:val="340"/>
        </w:trPr>
        <w:tc>
          <w:tcPr>
            <w:tcW w:w="1843" w:type="dxa"/>
            <w:vMerge/>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559" w:type="dxa"/>
            <w:tcBorders>
              <w:bottom w:val="single" w:sz="4" w:space="0" w:color="auto"/>
            </w:tcBorders>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w:t>
            </w:r>
          </w:p>
        </w:tc>
        <w:tc>
          <w:tcPr>
            <w:tcW w:w="3686" w:type="dxa"/>
            <w:vAlign w:val="bottom"/>
          </w:tcPr>
          <w:p w:rsidR="0021627C"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3C1049" w:rsidTr="00031F08">
        <w:trPr>
          <w:trHeight w:val="340"/>
        </w:trPr>
        <w:tc>
          <w:tcPr>
            <w:tcW w:w="1843" w:type="dxa"/>
            <w:vAlign w:val="center"/>
          </w:tcPr>
          <w:p w:rsidR="003C1049" w:rsidRDefault="003C1049"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1559" w:type="dxa"/>
            <w:tcBorders>
              <w:tr2bl w:val="single" w:sz="4" w:space="0" w:color="auto"/>
            </w:tcBorders>
          </w:tcPr>
          <w:p w:rsidR="003C1049" w:rsidRDefault="003C1049"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686" w:type="dxa"/>
            <w:vAlign w:val="bottom"/>
          </w:tcPr>
          <w:p w:rsidR="003C1049" w:rsidRPr="00093FAF" w:rsidRDefault="003C1049" w:rsidP="003C1049">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bl>
    <w:p w:rsidR="003C1049" w:rsidRDefault="003C1049" w:rsidP="003C1049">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1843"/>
        <w:gridCol w:w="1559"/>
        <w:gridCol w:w="3686"/>
      </w:tblGrid>
      <w:tr w:rsidR="0021627C" w:rsidTr="002A6A84">
        <w:trPr>
          <w:trHeight w:val="340"/>
        </w:trPr>
        <w:tc>
          <w:tcPr>
            <w:tcW w:w="1843" w:type="dxa"/>
          </w:tcPr>
          <w:p w:rsidR="0021627C" w:rsidRDefault="0021627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559" w:type="dxa"/>
            <w:vAlign w:val="center"/>
          </w:tcPr>
          <w:p w:rsidR="0021627C" w:rsidRDefault="0021627C" w:rsidP="002A6A8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686" w:type="dxa"/>
            <w:vAlign w:val="center"/>
          </w:tcPr>
          <w:p w:rsidR="0021627C" w:rsidRPr="004F59A0" w:rsidRDefault="0021627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令和元年10月から12月の売上高</w:t>
            </w:r>
          </w:p>
        </w:tc>
      </w:tr>
      <w:tr w:rsidR="0021627C" w:rsidTr="00920670">
        <w:trPr>
          <w:trHeight w:val="340"/>
        </w:trPr>
        <w:tc>
          <w:tcPr>
            <w:tcW w:w="1843" w:type="dxa"/>
            <w:vMerge w:val="restart"/>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559" w:type="dxa"/>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w:t>
            </w:r>
          </w:p>
        </w:tc>
        <w:tc>
          <w:tcPr>
            <w:tcW w:w="3686" w:type="dxa"/>
            <w:vAlign w:val="bottom"/>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1627C" w:rsidTr="00920670">
        <w:trPr>
          <w:trHeight w:val="340"/>
        </w:trPr>
        <w:tc>
          <w:tcPr>
            <w:tcW w:w="1843" w:type="dxa"/>
            <w:vMerge/>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559" w:type="dxa"/>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令和元年11月</w:t>
            </w:r>
          </w:p>
        </w:tc>
        <w:tc>
          <w:tcPr>
            <w:tcW w:w="3686" w:type="dxa"/>
            <w:vAlign w:val="bottom"/>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1627C" w:rsidTr="00031F08">
        <w:trPr>
          <w:trHeight w:val="340"/>
        </w:trPr>
        <w:tc>
          <w:tcPr>
            <w:tcW w:w="1843" w:type="dxa"/>
            <w:vMerge/>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559" w:type="dxa"/>
            <w:tcBorders>
              <w:bottom w:val="single" w:sz="4" w:space="0" w:color="auto"/>
            </w:tcBorders>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w:t>
            </w:r>
          </w:p>
        </w:tc>
        <w:tc>
          <w:tcPr>
            <w:tcW w:w="3686" w:type="dxa"/>
            <w:vAlign w:val="bottom"/>
          </w:tcPr>
          <w:p w:rsidR="0021627C"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1627C" w:rsidTr="00031F08">
        <w:trPr>
          <w:trHeight w:val="340"/>
        </w:trPr>
        <w:tc>
          <w:tcPr>
            <w:tcW w:w="1843" w:type="dxa"/>
            <w:vAlign w:val="center"/>
          </w:tcPr>
          <w:p w:rsidR="0021627C" w:rsidRDefault="0021627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1559" w:type="dxa"/>
            <w:tcBorders>
              <w:tr2bl w:val="single" w:sz="4" w:space="0" w:color="auto"/>
            </w:tcBorders>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686" w:type="dxa"/>
            <w:vAlign w:val="bottom"/>
          </w:tcPr>
          <w:p w:rsidR="0021627C" w:rsidRPr="00093FAF" w:rsidRDefault="0021627C" w:rsidP="00920670">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bl>
    <w:p w:rsidR="003C1049" w:rsidRDefault="003C1049" w:rsidP="003C104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Borders>
          <w:insideH w:val="single" w:sz="6" w:space="0" w:color="auto"/>
          <w:insideV w:val="single" w:sz="6" w:space="0" w:color="auto"/>
        </w:tblBorders>
        <w:tblLook w:val="04A0" w:firstRow="1" w:lastRow="0" w:firstColumn="1" w:lastColumn="0" w:noHBand="0" w:noVBand="1"/>
      </w:tblPr>
      <w:tblGrid>
        <w:gridCol w:w="1843"/>
        <w:gridCol w:w="1559"/>
        <w:gridCol w:w="3686"/>
      </w:tblGrid>
      <w:tr w:rsidR="0021627C" w:rsidTr="002A6A84">
        <w:trPr>
          <w:trHeight w:val="340"/>
        </w:trPr>
        <w:tc>
          <w:tcPr>
            <w:tcW w:w="1843" w:type="dxa"/>
          </w:tcPr>
          <w:p w:rsidR="0021627C" w:rsidRDefault="0021627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559" w:type="dxa"/>
            <w:vAlign w:val="center"/>
          </w:tcPr>
          <w:p w:rsidR="0021627C" w:rsidRDefault="0021627C" w:rsidP="002A6A8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686" w:type="dxa"/>
            <w:vAlign w:val="center"/>
          </w:tcPr>
          <w:p w:rsidR="0021627C" w:rsidRPr="004F59A0" w:rsidRDefault="0021627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令和元年10月から12月の売上高</w:t>
            </w:r>
          </w:p>
        </w:tc>
      </w:tr>
      <w:tr w:rsidR="0021627C" w:rsidTr="002A6A84">
        <w:trPr>
          <w:trHeight w:val="340"/>
        </w:trPr>
        <w:tc>
          <w:tcPr>
            <w:tcW w:w="1843" w:type="dxa"/>
            <w:vMerge w:val="restart"/>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559" w:type="dxa"/>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w:t>
            </w:r>
          </w:p>
        </w:tc>
        <w:tc>
          <w:tcPr>
            <w:tcW w:w="3686" w:type="dxa"/>
            <w:vAlign w:val="bottom"/>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1627C" w:rsidTr="002A6A84">
        <w:trPr>
          <w:trHeight w:val="340"/>
        </w:trPr>
        <w:tc>
          <w:tcPr>
            <w:tcW w:w="1843" w:type="dxa"/>
            <w:vMerge/>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559" w:type="dxa"/>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令和元年11月</w:t>
            </w:r>
          </w:p>
        </w:tc>
        <w:tc>
          <w:tcPr>
            <w:tcW w:w="3686" w:type="dxa"/>
            <w:vAlign w:val="bottom"/>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1627C" w:rsidTr="00031F08">
        <w:trPr>
          <w:trHeight w:val="340"/>
        </w:trPr>
        <w:tc>
          <w:tcPr>
            <w:tcW w:w="1843" w:type="dxa"/>
            <w:vMerge/>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559" w:type="dxa"/>
            <w:tcBorders>
              <w:bottom w:val="single" w:sz="6" w:space="0" w:color="auto"/>
            </w:tcBorders>
            <w:vAlign w:val="center"/>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w:t>
            </w:r>
          </w:p>
        </w:tc>
        <w:tc>
          <w:tcPr>
            <w:tcW w:w="3686" w:type="dxa"/>
            <w:vAlign w:val="bottom"/>
          </w:tcPr>
          <w:p w:rsidR="0021627C"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1627C" w:rsidTr="00031F08">
        <w:trPr>
          <w:trHeight w:val="340"/>
        </w:trPr>
        <w:tc>
          <w:tcPr>
            <w:tcW w:w="1843" w:type="dxa"/>
            <w:tcBorders>
              <w:bottom w:val="single" w:sz="18" w:space="0" w:color="auto"/>
            </w:tcBorders>
            <w:vAlign w:val="center"/>
          </w:tcPr>
          <w:p w:rsidR="0021627C" w:rsidRDefault="0021627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1559" w:type="dxa"/>
            <w:tcBorders>
              <w:top w:val="single" w:sz="6" w:space="0" w:color="auto"/>
              <w:bottom w:val="single" w:sz="18" w:space="0" w:color="auto"/>
              <w:tr2bl w:val="single" w:sz="4" w:space="0" w:color="auto"/>
            </w:tcBorders>
          </w:tcPr>
          <w:p w:rsidR="0021627C" w:rsidRDefault="0021627C"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686" w:type="dxa"/>
            <w:tcBorders>
              <w:bottom w:val="single" w:sz="18" w:space="0" w:color="auto"/>
            </w:tcBorders>
            <w:vAlign w:val="bottom"/>
          </w:tcPr>
          <w:p w:rsidR="0021627C" w:rsidRPr="00093FAF" w:rsidRDefault="0021627C" w:rsidP="00920670">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r w:rsidR="0021627C" w:rsidTr="00031F08">
        <w:trPr>
          <w:trHeight w:val="340"/>
        </w:trPr>
        <w:tc>
          <w:tcPr>
            <w:tcW w:w="1843" w:type="dxa"/>
            <w:tcBorders>
              <w:top w:val="single" w:sz="18" w:space="0" w:color="auto"/>
              <w:left w:val="single" w:sz="18" w:space="0" w:color="auto"/>
              <w:bottom w:val="single" w:sz="18" w:space="0" w:color="auto"/>
            </w:tcBorders>
            <w:vAlign w:val="center"/>
          </w:tcPr>
          <w:p w:rsidR="0021627C" w:rsidRDefault="0021627C" w:rsidP="0021627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1559" w:type="dxa"/>
            <w:tcBorders>
              <w:top w:val="single" w:sz="18" w:space="0" w:color="auto"/>
              <w:bottom w:val="single" w:sz="18" w:space="0" w:color="auto"/>
            </w:tcBorders>
          </w:tcPr>
          <w:p w:rsidR="0021627C" w:rsidRDefault="0021627C" w:rsidP="0021627C">
            <w:pPr>
              <w:suppressAutoHyphens/>
              <w:wordWrap w:val="0"/>
              <w:jc w:val="right"/>
              <w:textAlignment w:val="baseline"/>
              <w:rPr>
                <w:rFonts w:ascii="ＭＳ ゴシック" w:eastAsia="ＭＳ ゴシック" w:hAnsi="ＭＳ ゴシック" w:cs="ＭＳ ゴシック"/>
                <w:color w:val="000000"/>
                <w:szCs w:val="21"/>
              </w:rPr>
            </w:pPr>
          </w:p>
        </w:tc>
        <w:tc>
          <w:tcPr>
            <w:tcW w:w="3686" w:type="dxa"/>
            <w:tcBorders>
              <w:top w:val="single" w:sz="18" w:space="0" w:color="auto"/>
              <w:bottom w:val="single" w:sz="18" w:space="0" w:color="auto"/>
              <w:right w:val="single" w:sz="18" w:space="0" w:color="auto"/>
            </w:tcBorders>
            <w:vAlign w:val="bottom"/>
          </w:tcPr>
          <w:p w:rsidR="0021627C" w:rsidRDefault="002A6A84" w:rsidP="0021627C">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w:t>
            </w:r>
            <w:r w:rsidR="0021627C">
              <w:rPr>
                <w:rFonts w:ascii="ＭＳ ゴシック" w:eastAsia="ＭＳ ゴシック" w:hAnsi="ＭＳ ゴシック" w:cs="ＭＳ ゴシック" w:hint="eastAsia"/>
                <w:color w:val="000000"/>
                <w:szCs w:val="21"/>
              </w:rPr>
              <w:t>【a＋b＋</w:t>
            </w:r>
            <w:r w:rsidR="0021627C">
              <w:rPr>
                <w:rFonts w:ascii="ＭＳ ゴシック" w:eastAsia="ＭＳ ゴシック" w:hAnsi="ＭＳ ゴシック" w:cs="ＭＳ ゴシック"/>
                <w:color w:val="000000"/>
                <w:szCs w:val="21"/>
              </w:rPr>
              <w:t xml:space="preserve">c】 </w:t>
            </w:r>
            <w:r w:rsidR="0021627C">
              <w:rPr>
                <w:rFonts w:ascii="ＭＳ ゴシック" w:eastAsia="ＭＳ ゴシック" w:hAnsi="ＭＳ ゴシック" w:cs="ＭＳ ゴシック" w:hint="eastAsia"/>
                <w:color w:val="000000"/>
                <w:szCs w:val="21"/>
              </w:rPr>
              <w:t xml:space="preserve">                         </w:t>
            </w:r>
            <w:r w:rsidR="0021627C" w:rsidRPr="00093FAF">
              <w:rPr>
                <w:rFonts w:ascii="ＭＳ ゴシック" w:eastAsia="ＭＳ ゴシック" w:hAnsi="ＭＳ ゴシック" w:cs="ＭＳ ゴシック" w:hint="eastAsia"/>
                <w:color w:val="000000"/>
                <w:szCs w:val="21"/>
              </w:rPr>
              <w:t xml:space="preserve">　　　　</w:t>
            </w:r>
            <w:r w:rsidR="0021627C">
              <w:rPr>
                <w:rFonts w:ascii="ＭＳ ゴシック" w:eastAsia="ＭＳ ゴシック" w:hAnsi="ＭＳ ゴシック" w:cs="ＭＳ ゴシック" w:hint="eastAsia"/>
                <w:color w:val="000000"/>
                <w:szCs w:val="21"/>
              </w:rPr>
              <w:t xml:space="preserve">　　　　</w:t>
            </w:r>
          </w:p>
          <w:p w:rsidR="0021627C" w:rsidRDefault="0021627C" w:rsidP="0021627C">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r>
    </w:tbl>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2A6A84">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lastRenderedPageBreak/>
        <w:t>（</w:t>
      </w:r>
      <w:r w:rsidRPr="0095435A">
        <w:rPr>
          <w:rFonts w:ascii="ＭＳ ゴシック" w:eastAsia="ＭＳ ゴシック" w:hAnsi="ＭＳ ゴシック" w:cs="ＭＳ ゴシック" w:hint="eastAsia"/>
          <w:color w:val="000000"/>
          <w:kern w:val="0"/>
          <w:szCs w:val="21"/>
        </w:rPr>
        <w:t>表１</w:t>
      </w:r>
      <w:r>
        <w:rPr>
          <w:rFonts w:ascii="ＭＳ ゴシック" w:eastAsia="ＭＳ ゴシック" w:hAnsi="ＭＳ ゴシック" w:cs="ＭＳ ゴシック" w:hint="eastAsia"/>
          <w:color w:val="000000"/>
          <w:kern w:val="0"/>
          <w:szCs w:val="21"/>
        </w:rPr>
        <w:t>-３</w:t>
      </w:r>
      <w:r w:rsidRPr="0095435A">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Aの期間後２か月間の指定業種に属する事業の見込み売上高等）</w:t>
      </w:r>
    </w:p>
    <w:tbl>
      <w:tblPr>
        <w:tblStyle w:val="af1"/>
        <w:tblW w:w="0" w:type="auto"/>
        <w:tblInd w:w="-5" w:type="dxa"/>
        <w:tblLook w:val="04A0" w:firstRow="1" w:lastRow="0" w:firstColumn="1" w:lastColumn="0" w:noHBand="0" w:noVBand="1"/>
      </w:tblPr>
      <w:tblGrid>
        <w:gridCol w:w="1843"/>
        <w:gridCol w:w="1276"/>
        <w:gridCol w:w="3969"/>
      </w:tblGrid>
      <w:tr w:rsidR="002A6A84" w:rsidTr="00920670">
        <w:trPr>
          <w:trHeight w:val="340"/>
        </w:trPr>
        <w:tc>
          <w:tcPr>
            <w:tcW w:w="1843" w:type="dxa"/>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276" w:type="dxa"/>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〔A〕の期間後２か月の見込み売上高</w:t>
            </w:r>
          </w:p>
          <w:p w:rsidR="002A6A84" w:rsidRPr="004F59A0"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　　　年　　月）</w:t>
            </w:r>
          </w:p>
        </w:tc>
      </w:tr>
      <w:tr w:rsidR="002A6A84" w:rsidTr="00920670">
        <w:trPr>
          <w:trHeight w:val="340"/>
        </w:trPr>
        <w:tc>
          <w:tcPr>
            <w:tcW w:w="1843" w:type="dxa"/>
            <w:vMerge w:val="restart"/>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276" w:type="dxa"/>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Tr="00031F08">
        <w:trPr>
          <w:trHeight w:val="340"/>
        </w:trPr>
        <w:tc>
          <w:tcPr>
            <w:tcW w:w="1843" w:type="dxa"/>
            <w:vMerge/>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276" w:type="dxa"/>
            <w:tcBorders>
              <w:bottom w:val="single" w:sz="4" w:space="0" w:color="auto"/>
            </w:tcBorders>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Tr="00031F08">
        <w:trPr>
          <w:trHeight w:val="340"/>
        </w:trPr>
        <w:tc>
          <w:tcPr>
            <w:tcW w:w="1843" w:type="dxa"/>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1276" w:type="dxa"/>
            <w:tcBorders>
              <w:tr2bl w:val="single" w:sz="4" w:space="0" w:color="auto"/>
            </w:tcBorders>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969" w:type="dxa"/>
            <w:vAlign w:val="bottom"/>
          </w:tcPr>
          <w:p w:rsidR="002A6A84" w:rsidRPr="00093FAF" w:rsidRDefault="002A6A84" w:rsidP="00920670">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bl>
    <w:p w:rsidR="002A6A84" w:rsidRDefault="002A6A84" w:rsidP="002A6A84">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1843"/>
        <w:gridCol w:w="1276"/>
        <w:gridCol w:w="3969"/>
      </w:tblGrid>
      <w:tr w:rsidR="002A6A84" w:rsidTr="00920670">
        <w:trPr>
          <w:trHeight w:val="340"/>
        </w:trPr>
        <w:tc>
          <w:tcPr>
            <w:tcW w:w="1843" w:type="dxa"/>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276" w:type="dxa"/>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〔A〕の期間後２か月の見込み売上高</w:t>
            </w:r>
          </w:p>
          <w:p w:rsidR="002A6A84" w:rsidRPr="004F59A0"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　　　年　　月）</w:t>
            </w:r>
          </w:p>
        </w:tc>
      </w:tr>
      <w:tr w:rsidR="002A6A84" w:rsidTr="00920670">
        <w:trPr>
          <w:trHeight w:val="340"/>
        </w:trPr>
        <w:tc>
          <w:tcPr>
            <w:tcW w:w="1843" w:type="dxa"/>
            <w:vMerge w:val="restart"/>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276" w:type="dxa"/>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Tr="00031F08">
        <w:trPr>
          <w:trHeight w:val="340"/>
        </w:trPr>
        <w:tc>
          <w:tcPr>
            <w:tcW w:w="1843" w:type="dxa"/>
            <w:vMerge/>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276" w:type="dxa"/>
            <w:tcBorders>
              <w:bottom w:val="single" w:sz="4" w:space="0" w:color="auto"/>
            </w:tcBorders>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Tr="00031F08">
        <w:trPr>
          <w:trHeight w:val="340"/>
        </w:trPr>
        <w:tc>
          <w:tcPr>
            <w:tcW w:w="1843" w:type="dxa"/>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1276" w:type="dxa"/>
            <w:tcBorders>
              <w:tr2bl w:val="single" w:sz="4" w:space="0" w:color="auto"/>
            </w:tcBorders>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969" w:type="dxa"/>
            <w:vAlign w:val="bottom"/>
          </w:tcPr>
          <w:p w:rsidR="002A6A84" w:rsidRPr="00093FAF" w:rsidRDefault="002A6A84" w:rsidP="00920670">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bl>
    <w:p w:rsidR="002A6A84" w:rsidRDefault="002A6A84" w:rsidP="002A6A8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pPr w:leftFromText="142" w:rightFromText="142" w:vertAnchor="text" w:tblpY="1"/>
        <w:tblOverlap w:val="never"/>
        <w:tblW w:w="0" w:type="auto"/>
        <w:tblLook w:val="04A0" w:firstRow="1" w:lastRow="0" w:firstColumn="1" w:lastColumn="0" w:noHBand="0" w:noVBand="1"/>
      </w:tblPr>
      <w:tblGrid>
        <w:gridCol w:w="1843"/>
        <w:gridCol w:w="1276"/>
        <w:gridCol w:w="3969"/>
      </w:tblGrid>
      <w:tr w:rsidR="002A6A84" w:rsidTr="00920670">
        <w:trPr>
          <w:trHeight w:val="340"/>
        </w:trPr>
        <w:tc>
          <w:tcPr>
            <w:tcW w:w="1843" w:type="dxa"/>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1276" w:type="dxa"/>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〔A〕の期間後２か月の見込み売上高</w:t>
            </w:r>
          </w:p>
          <w:p w:rsidR="002A6A84" w:rsidRPr="004F59A0"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　　　年　　月）</w:t>
            </w:r>
          </w:p>
        </w:tc>
      </w:tr>
      <w:tr w:rsidR="002A6A84" w:rsidTr="00920670">
        <w:trPr>
          <w:trHeight w:val="340"/>
        </w:trPr>
        <w:tc>
          <w:tcPr>
            <w:tcW w:w="1843" w:type="dxa"/>
            <w:vMerge w:val="restart"/>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1276" w:type="dxa"/>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Tr="00031F08">
        <w:trPr>
          <w:trHeight w:val="340"/>
        </w:trPr>
        <w:tc>
          <w:tcPr>
            <w:tcW w:w="1843" w:type="dxa"/>
            <w:vMerge/>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1276" w:type="dxa"/>
            <w:tcBorders>
              <w:bottom w:val="single" w:sz="4" w:space="0" w:color="auto"/>
            </w:tcBorders>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Tr="0039788A">
        <w:trPr>
          <w:trHeight w:val="340"/>
        </w:trPr>
        <w:tc>
          <w:tcPr>
            <w:tcW w:w="1843" w:type="dxa"/>
            <w:tcBorders>
              <w:bottom w:val="single" w:sz="18" w:space="0" w:color="auto"/>
            </w:tcBorders>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1276" w:type="dxa"/>
            <w:tcBorders>
              <w:bottom w:val="single" w:sz="18" w:space="0" w:color="auto"/>
              <w:tr2bl w:val="single" w:sz="4" w:space="0" w:color="auto"/>
            </w:tcBorders>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969" w:type="dxa"/>
            <w:tcBorders>
              <w:bottom w:val="single" w:sz="18" w:space="0" w:color="auto"/>
            </w:tcBorders>
            <w:vAlign w:val="bottom"/>
          </w:tcPr>
          <w:p w:rsidR="002A6A84" w:rsidRPr="00093FAF" w:rsidRDefault="002A6A84" w:rsidP="00920670">
            <w:pPr>
              <w:pStyle w:val="af3"/>
              <w:numPr>
                <w:ilvl w:val="0"/>
                <w:numId w:val="38"/>
              </w:numPr>
              <w:suppressAutoHyphens/>
              <w:wordWrap w:val="0"/>
              <w:ind w:leftChars="0" w:left="313" w:hanging="2268"/>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r w:rsidR="002A6A84" w:rsidTr="0039788A">
        <w:trPr>
          <w:trHeight w:val="812"/>
        </w:trPr>
        <w:tc>
          <w:tcPr>
            <w:tcW w:w="1843" w:type="dxa"/>
            <w:tcBorders>
              <w:top w:val="single" w:sz="18" w:space="0" w:color="auto"/>
              <w:left w:val="single" w:sz="18" w:space="0" w:color="auto"/>
              <w:bottom w:val="single" w:sz="18" w:space="0" w:color="auto"/>
            </w:tcBorders>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1276" w:type="dxa"/>
            <w:tcBorders>
              <w:top w:val="single" w:sz="18" w:space="0" w:color="auto"/>
              <w:bottom w:val="single" w:sz="18" w:space="0" w:color="auto"/>
              <w:tr2bl w:val="single" w:sz="4" w:space="0" w:color="auto"/>
            </w:tcBorders>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p>
        </w:tc>
        <w:tc>
          <w:tcPr>
            <w:tcW w:w="3969" w:type="dxa"/>
            <w:tcBorders>
              <w:top w:val="single" w:sz="18" w:space="0" w:color="auto"/>
              <w:bottom w:val="single" w:sz="18" w:space="0" w:color="auto"/>
              <w:right w:val="single" w:sz="18" w:space="0" w:color="auto"/>
            </w:tcBorders>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D【a＋b＋</w:t>
            </w:r>
            <w:r>
              <w:rPr>
                <w:rFonts w:ascii="ＭＳ ゴシック" w:eastAsia="ＭＳ ゴシック" w:hAnsi="ＭＳ ゴシック" w:cs="ＭＳ ゴシック"/>
                <w:color w:val="000000"/>
                <w:szCs w:val="21"/>
              </w:rPr>
              <w:t xml:space="preserve">c】 </w:t>
            </w:r>
            <w:r>
              <w:rPr>
                <w:rFonts w:ascii="ＭＳ ゴシック" w:eastAsia="ＭＳ ゴシック" w:hAnsi="ＭＳ ゴシック" w:cs="ＭＳ ゴシック" w:hint="eastAsia"/>
                <w:color w:val="000000"/>
                <w:szCs w:val="21"/>
              </w:rPr>
              <w:t xml:space="preserve">                         </w:t>
            </w:r>
            <w:r w:rsidRPr="00093FAF">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p>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r>
    </w:tbl>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P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Pr="00DB1F60" w:rsidRDefault="002A6A84" w:rsidP="002A6A84">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※１：認定申請書の表には、ア欄に記載する指定業種（日本標準産業分類の細分類番号と細分類業種名）と同じ業種を記載。ア欄には売上高が把握できている指定業種のみの記載でも可。</w:t>
      </w:r>
    </w:p>
    <w:p w:rsidR="002A6A84" w:rsidRDefault="002A6A84" w:rsidP="002A6A84">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※２：指定業種の売上高を合算して記載することも可。</w:t>
      </w:r>
    </w:p>
    <w:p w:rsidR="002A6A84" w:rsidRP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A6A84" w:rsidRDefault="002A6A84"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A1351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（表２-１：全体の売上高（〔A〕の期間に対応する最近１か月）</w:t>
      </w:r>
    </w:p>
    <w:tbl>
      <w:tblPr>
        <w:tblStyle w:val="af1"/>
        <w:tblW w:w="3260" w:type="dxa"/>
        <w:tblInd w:w="-5" w:type="dxa"/>
        <w:tblLook w:val="04A0" w:firstRow="1" w:lastRow="0" w:firstColumn="1" w:lastColumn="0" w:noHBand="0" w:noVBand="1"/>
      </w:tblPr>
      <w:tblGrid>
        <w:gridCol w:w="3260"/>
      </w:tblGrid>
      <w:tr w:rsidR="002A6A84" w:rsidTr="002A6A84">
        <w:trPr>
          <w:trHeight w:val="340"/>
        </w:trPr>
        <w:tc>
          <w:tcPr>
            <w:tcW w:w="3260" w:type="dxa"/>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最近１か月の売上高</w:t>
            </w:r>
          </w:p>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w:t>
            </w:r>
          </w:p>
        </w:tc>
      </w:tr>
      <w:tr w:rsidR="002A6A84" w:rsidTr="002A6A84">
        <w:trPr>
          <w:trHeight w:val="340"/>
        </w:trPr>
        <w:tc>
          <w:tcPr>
            <w:tcW w:w="3260" w:type="dxa"/>
            <w:vAlign w:val="center"/>
          </w:tcPr>
          <w:p w:rsidR="002A6A84" w:rsidRPr="00D2218B" w:rsidRDefault="002A6A84" w:rsidP="00A1351C">
            <w:pPr>
              <w:pStyle w:val="af3"/>
              <w:suppressAutoHyphens/>
              <w:wordWrap w:val="0"/>
              <w:ind w:leftChars="-795" w:left="-1669" w:firstLineChars="779" w:firstLine="1558"/>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 xml:space="preserve">　　　　　　　　　　　円</w:t>
            </w:r>
          </w:p>
        </w:tc>
      </w:tr>
    </w:tbl>
    <w:p w:rsidR="002A6A84" w:rsidRDefault="002A6A84" w:rsidP="00A1351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A1351C" w:rsidRDefault="002A6A84" w:rsidP="00A1351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w:t>
      </w:r>
      <w:r w:rsidR="008C0FF2">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：全体の売上高（令和元年10月から12月の売上高）</w:t>
      </w:r>
    </w:p>
    <w:tbl>
      <w:tblPr>
        <w:tblStyle w:val="af1"/>
        <w:tblW w:w="0" w:type="auto"/>
        <w:tblInd w:w="-5" w:type="dxa"/>
        <w:tblBorders>
          <w:insideH w:val="single" w:sz="6" w:space="0" w:color="auto"/>
          <w:insideV w:val="single" w:sz="6" w:space="0" w:color="auto"/>
        </w:tblBorders>
        <w:tblLook w:val="04A0" w:firstRow="1" w:lastRow="0" w:firstColumn="1" w:lastColumn="0" w:noHBand="0" w:noVBand="1"/>
      </w:tblPr>
      <w:tblGrid>
        <w:gridCol w:w="1559"/>
        <w:gridCol w:w="3686"/>
      </w:tblGrid>
      <w:tr w:rsidR="002A6A84" w:rsidRPr="004F59A0" w:rsidTr="0039788A">
        <w:trPr>
          <w:trHeight w:val="340"/>
        </w:trPr>
        <w:tc>
          <w:tcPr>
            <w:tcW w:w="1559" w:type="dxa"/>
            <w:tcBorders>
              <w:bottom w:val="single" w:sz="6" w:space="0" w:color="auto"/>
            </w:tcBorders>
            <w:vAlign w:val="center"/>
          </w:tcPr>
          <w:p w:rsidR="002A6A84"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686" w:type="dxa"/>
            <w:tcBorders>
              <w:bottom w:val="single" w:sz="6" w:space="0" w:color="auto"/>
            </w:tcBorders>
            <w:vAlign w:val="center"/>
          </w:tcPr>
          <w:p w:rsidR="002A6A84" w:rsidRPr="004F59A0" w:rsidRDefault="002A6A84"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令和元年10月から12月の売上高</w:t>
            </w:r>
          </w:p>
        </w:tc>
      </w:tr>
      <w:tr w:rsidR="002A6A84" w:rsidTr="0039788A">
        <w:trPr>
          <w:trHeight w:val="340"/>
        </w:trPr>
        <w:tc>
          <w:tcPr>
            <w:tcW w:w="1559" w:type="dxa"/>
            <w:tcBorders>
              <w:top w:val="single" w:sz="6" w:space="0" w:color="auto"/>
              <w:bottom w:val="dashSmallGap" w:sz="4" w:space="0" w:color="auto"/>
            </w:tcBorders>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w:t>
            </w:r>
          </w:p>
        </w:tc>
        <w:tc>
          <w:tcPr>
            <w:tcW w:w="3686" w:type="dxa"/>
            <w:tcBorders>
              <w:top w:val="single" w:sz="6" w:space="0" w:color="auto"/>
              <w:bottom w:val="dashSmallGap" w:sz="4" w:space="0" w:color="auto"/>
            </w:tcBorders>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Tr="0039788A">
        <w:trPr>
          <w:trHeight w:val="340"/>
        </w:trPr>
        <w:tc>
          <w:tcPr>
            <w:tcW w:w="1559" w:type="dxa"/>
            <w:tcBorders>
              <w:top w:val="dashSmallGap" w:sz="4" w:space="0" w:color="auto"/>
              <w:bottom w:val="dashSmallGap" w:sz="4" w:space="0" w:color="auto"/>
            </w:tcBorders>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令和元年11月</w:t>
            </w:r>
          </w:p>
        </w:tc>
        <w:tc>
          <w:tcPr>
            <w:tcW w:w="3686" w:type="dxa"/>
            <w:tcBorders>
              <w:top w:val="dashSmallGap" w:sz="4" w:space="0" w:color="auto"/>
              <w:bottom w:val="dashSmallGap" w:sz="4" w:space="0" w:color="auto"/>
            </w:tcBorders>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Tr="0039788A">
        <w:trPr>
          <w:trHeight w:val="340"/>
        </w:trPr>
        <w:tc>
          <w:tcPr>
            <w:tcW w:w="1559" w:type="dxa"/>
            <w:tcBorders>
              <w:top w:val="dashSmallGap" w:sz="4" w:space="0" w:color="auto"/>
              <w:bottom w:val="single" w:sz="6" w:space="0" w:color="auto"/>
            </w:tcBorders>
            <w:vAlign w:val="center"/>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令和元年12月</w:t>
            </w:r>
          </w:p>
        </w:tc>
        <w:tc>
          <w:tcPr>
            <w:tcW w:w="3686" w:type="dxa"/>
            <w:tcBorders>
              <w:top w:val="dashSmallGap" w:sz="4" w:space="0" w:color="auto"/>
              <w:bottom w:val="single" w:sz="6" w:space="0" w:color="auto"/>
            </w:tcBorders>
            <w:vAlign w:val="bottom"/>
          </w:tcPr>
          <w:p w:rsidR="002A6A84" w:rsidRDefault="002A6A8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A6A84" w:rsidRPr="00093FAF" w:rsidTr="0039788A">
        <w:trPr>
          <w:trHeight w:val="340"/>
        </w:trPr>
        <w:tc>
          <w:tcPr>
            <w:tcW w:w="1559" w:type="dxa"/>
            <w:tcBorders>
              <w:top w:val="single" w:sz="6" w:space="0" w:color="auto"/>
              <w:bottom w:val="single" w:sz="12" w:space="0" w:color="auto"/>
            </w:tcBorders>
            <w:vAlign w:val="center"/>
          </w:tcPr>
          <w:p w:rsidR="002A6A84" w:rsidRDefault="008C0FF2" w:rsidP="008C0FF2">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686" w:type="dxa"/>
            <w:tcBorders>
              <w:top w:val="single" w:sz="6" w:space="0" w:color="auto"/>
              <w:bottom w:val="single" w:sz="12" w:space="0" w:color="auto"/>
            </w:tcBorders>
            <w:vAlign w:val="bottom"/>
          </w:tcPr>
          <w:p w:rsidR="002A6A84" w:rsidRPr="008C0FF2" w:rsidRDefault="008C0FF2" w:rsidP="008C0FF2">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〔C〕　　　　　　　</w:t>
            </w:r>
            <w:r w:rsidR="002A6A84" w:rsidRPr="008C0FF2">
              <w:rPr>
                <w:rFonts w:ascii="ＭＳ ゴシック" w:eastAsia="ＭＳ ゴシック" w:hAnsi="ＭＳ ゴシック" w:cs="ＭＳ ゴシック" w:hint="eastAsia"/>
                <w:color w:val="000000"/>
                <w:szCs w:val="21"/>
              </w:rPr>
              <w:t xml:space="preserve">　　　　　　円</w:t>
            </w:r>
          </w:p>
        </w:tc>
      </w:tr>
    </w:tbl>
    <w:p w:rsidR="002A6A84" w:rsidRDefault="002A6A84" w:rsidP="00A1351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A1351C" w:rsidRPr="00093FAF" w:rsidRDefault="00A1351C" w:rsidP="00A1351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w:t>
      </w:r>
      <w:r w:rsidR="008C0FF2">
        <w:rPr>
          <w:rFonts w:ascii="ＭＳ ゴシック" w:eastAsia="ＭＳ ゴシック" w:hAnsi="ＭＳ ゴシック" w:cs="ＭＳ ゴシック" w:hint="eastAsia"/>
          <w:color w:val="000000"/>
          <w:kern w:val="0"/>
          <w:szCs w:val="21"/>
        </w:rPr>
        <w:t>３</w:t>
      </w:r>
      <w:r>
        <w:rPr>
          <w:rFonts w:ascii="ＭＳ ゴシック" w:eastAsia="ＭＳ ゴシック" w:hAnsi="ＭＳ ゴシック" w:cs="ＭＳ ゴシック" w:hint="eastAsia"/>
          <w:color w:val="000000"/>
          <w:kern w:val="0"/>
          <w:szCs w:val="21"/>
        </w:rPr>
        <w:t>：全体の売上高（〔</w:t>
      </w:r>
      <w:r w:rsidR="008C0FF2">
        <w:rPr>
          <w:rFonts w:ascii="ＭＳ ゴシック" w:eastAsia="ＭＳ ゴシック" w:hAnsi="ＭＳ ゴシック" w:cs="ＭＳ ゴシック" w:hint="eastAsia"/>
          <w:color w:val="000000"/>
          <w:kern w:val="0"/>
          <w:szCs w:val="21"/>
        </w:rPr>
        <w:t>E</w:t>
      </w:r>
      <w:r>
        <w:rPr>
          <w:rFonts w:ascii="ＭＳ ゴシック" w:eastAsia="ＭＳ ゴシック" w:hAnsi="ＭＳ ゴシック" w:cs="ＭＳ ゴシック" w:hint="eastAsia"/>
          <w:color w:val="000000"/>
          <w:kern w:val="0"/>
          <w:szCs w:val="21"/>
        </w:rPr>
        <w:t>〕の期間</w:t>
      </w:r>
      <w:r w:rsidR="008C0FF2">
        <w:rPr>
          <w:rFonts w:ascii="ＭＳ ゴシック" w:eastAsia="ＭＳ ゴシック" w:hAnsi="ＭＳ ゴシック" w:cs="ＭＳ ゴシック" w:hint="eastAsia"/>
          <w:color w:val="000000"/>
          <w:kern w:val="0"/>
          <w:szCs w:val="21"/>
        </w:rPr>
        <w:t>後２</w:t>
      </w:r>
      <w:r>
        <w:rPr>
          <w:rFonts w:ascii="ＭＳ ゴシック" w:eastAsia="ＭＳ ゴシック" w:hAnsi="ＭＳ ゴシック" w:cs="ＭＳ ゴシック" w:hint="eastAsia"/>
          <w:color w:val="000000"/>
          <w:kern w:val="0"/>
          <w:szCs w:val="21"/>
        </w:rPr>
        <w:t>か月</w:t>
      </w:r>
      <w:r w:rsidR="008C0FF2">
        <w:rPr>
          <w:rFonts w:ascii="ＭＳ ゴシック" w:eastAsia="ＭＳ ゴシック" w:hAnsi="ＭＳ ゴシック" w:cs="ＭＳ ゴシック" w:hint="eastAsia"/>
          <w:color w:val="000000"/>
          <w:kern w:val="0"/>
          <w:szCs w:val="21"/>
        </w:rPr>
        <w:t>間の見込み売上高</w:t>
      </w:r>
      <w:r>
        <w:rPr>
          <w:rFonts w:ascii="ＭＳ ゴシック" w:eastAsia="ＭＳ ゴシック" w:hAnsi="ＭＳ ゴシック" w:cs="ＭＳ ゴシック" w:hint="eastAsia"/>
          <w:color w:val="000000"/>
          <w:kern w:val="0"/>
          <w:szCs w:val="21"/>
        </w:rPr>
        <w:t>））</w:t>
      </w:r>
    </w:p>
    <w:tbl>
      <w:tblPr>
        <w:tblStyle w:val="af1"/>
        <w:tblW w:w="5245" w:type="dxa"/>
        <w:tblInd w:w="-5" w:type="dxa"/>
        <w:tblLook w:val="04A0" w:firstRow="1" w:lastRow="0" w:firstColumn="1" w:lastColumn="0" w:noHBand="0" w:noVBand="1"/>
      </w:tblPr>
      <w:tblGrid>
        <w:gridCol w:w="1418"/>
        <w:gridCol w:w="3827"/>
      </w:tblGrid>
      <w:tr w:rsidR="00A1351C" w:rsidTr="0039788A">
        <w:trPr>
          <w:trHeight w:val="340"/>
        </w:trPr>
        <w:tc>
          <w:tcPr>
            <w:tcW w:w="1418" w:type="dxa"/>
            <w:tcBorders>
              <w:bottom w:val="single" w:sz="4" w:space="0" w:color="auto"/>
            </w:tcBorders>
          </w:tcPr>
          <w:p w:rsidR="00A1351C" w:rsidRDefault="00A1351C" w:rsidP="0092067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827" w:type="dxa"/>
            <w:tcBorders>
              <w:bottom w:val="single" w:sz="4" w:space="0" w:color="auto"/>
            </w:tcBorders>
            <w:vAlign w:val="center"/>
          </w:tcPr>
          <w:p w:rsidR="00A1351C" w:rsidRDefault="00A1351C" w:rsidP="00A1351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w:t>
            </w:r>
            <w:r w:rsidR="008C0FF2">
              <w:rPr>
                <w:rFonts w:ascii="ＭＳ ゴシック" w:eastAsia="ＭＳ ゴシック" w:hAnsi="ＭＳ ゴシック" w:cs="ＭＳ ゴシック" w:hint="eastAsia"/>
                <w:color w:val="000000"/>
                <w:szCs w:val="21"/>
              </w:rPr>
              <w:t>〕の期間後２か月間の見込み</w:t>
            </w:r>
            <w:r>
              <w:rPr>
                <w:rFonts w:ascii="ＭＳ ゴシック" w:eastAsia="ＭＳ ゴシック" w:hAnsi="ＭＳ ゴシック" w:cs="ＭＳ ゴシック" w:hint="eastAsia"/>
                <w:color w:val="000000"/>
                <w:szCs w:val="21"/>
              </w:rPr>
              <w:t>売上高</w:t>
            </w:r>
          </w:p>
          <w:p w:rsidR="00A1351C" w:rsidRDefault="00A1351C" w:rsidP="00A1351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年　　月～　　　年　　月）</w:t>
            </w:r>
          </w:p>
        </w:tc>
      </w:tr>
      <w:tr w:rsidR="00A1351C" w:rsidTr="0039788A">
        <w:trPr>
          <w:trHeight w:val="340"/>
        </w:trPr>
        <w:tc>
          <w:tcPr>
            <w:tcW w:w="1418" w:type="dxa"/>
            <w:tcBorders>
              <w:bottom w:val="dashSmallGap" w:sz="4" w:space="0" w:color="auto"/>
            </w:tcBorders>
            <w:vAlign w:val="center"/>
          </w:tcPr>
          <w:p w:rsidR="00A1351C" w:rsidRDefault="00A1351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827" w:type="dxa"/>
            <w:tcBorders>
              <w:bottom w:val="dashSmallGap" w:sz="4" w:space="0" w:color="auto"/>
            </w:tcBorders>
            <w:vAlign w:val="bottom"/>
          </w:tcPr>
          <w:p w:rsidR="00A1351C" w:rsidRDefault="00A1351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1351C" w:rsidTr="0039788A">
        <w:trPr>
          <w:trHeight w:val="340"/>
        </w:trPr>
        <w:tc>
          <w:tcPr>
            <w:tcW w:w="1418" w:type="dxa"/>
            <w:tcBorders>
              <w:top w:val="dashSmallGap" w:sz="4" w:space="0" w:color="auto"/>
            </w:tcBorders>
            <w:vAlign w:val="center"/>
          </w:tcPr>
          <w:p w:rsidR="00A1351C" w:rsidRDefault="00A1351C"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827" w:type="dxa"/>
            <w:tcBorders>
              <w:top w:val="dashSmallGap" w:sz="4" w:space="0" w:color="auto"/>
            </w:tcBorders>
            <w:vAlign w:val="bottom"/>
          </w:tcPr>
          <w:p w:rsidR="00A1351C" w:rsidRDefault="00A1351C" w:rsidP="0039788A">
            <w:pPr>
              <w:suppressAutoHyphens/>
              <w:wordWrap w:val="0"/>
              <w:ind w:firstLineChars="369" w:firstLine="73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1351C" w:rsidTr="008C0FF2">
        <w:trPr>
          <w:trHeight w:val="340"/>
        </w:trPr>
        <w:tc>
          <w:tcPr>
            <w:tcW w:w="1418" w:type="dxa"/>
            <w:vAlign w:val="center"/>
          </w:tcPr>
          <w:p w:rsidR="00A1351C" w:rsidRDefault="00A1351C" w:rsidP="00DF532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827" w:type="dxa"/>
            <w:vAlign w:val="bottom"/>
          </w:tcPr>
          <w:p w:rsidR="00A1351C" w:rsidRDefault="00DF532B" w:rsidP="0039788A">
            <w:pPr>
              <w:suppressAutoHyphens/>
              <w:wordWrap w:val="0"/>
              <w:ind w:leftChars="-525" w:left="-1103" w:rightChars="14" w:right="29" w:firstLineChars="212" w:firstLine="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031F08">
              <w:rPr>
                <w:rFonts w:ascii="ＭＳ ゴシック" w:eastAsia="ＭＳ ゴシック" w:hAnsi="ＭＳ ゴシック" w:cs="ＭＳ ゴシック" w:hint="eastAsia"/>
                <w:color w:val="000000"/>
                <w:szCs w:val="21"/>
              </w:rPr>
              <w:t xml:space="preserve">　</w:t>
            </w:r>
            <w:r w:rsidR="0039788A">
              <w:rPr>
                <w:rFonts w:ascii="ＭＳ ゴシック" w:eastAsia="ＭＳ ゴシック" w:hAnsi="ＭＳ ゴシック" w:cs="ＭＳ ゴシック" w:hint="eastAsia"/>
                <w:color w:val="000000"/>
                <w:szCs w:val="21"/>
              </w:rPr>
              <w:t>〔F〕　　　　　　　　　　　　　　　円</w:t>
            </w:r>
          </w:p>
        </w:tc>
      </w:tr>
    </w:tbl>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788A" w:rsidRDefault="0039788A"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788A" w:rsidRPr="00DF532B" w:rsidRDefault="0039788A"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1351C" w:rsidRDefault="00A1351C"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73217" w:rsidRDefault="00073217" w:rsidP="0007321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（１）指定業種に属する事業の最近１ヶ月間の売上高等</w:t>
      </w:r>
      <w:r w:rsidR="0039788A">
        <w:rPr>
          <w:rFonts w:ascii="ＭＳ ゴシック" w:eastAsia="ＭＳ ゴシック" w:hAnsi="ＭＳ ゴシック" w:hint="eastAsia"/>
          <w:color w:val="000000"/>
          <w:spacing w:val="16"/>
          <w:kern w:val="0"/>
        </w:rPr>
        <w:t>【５％以上の減少が要件】</w:t>
      </w:r>
    </w:p>
    <w:p w:rsidR="00F24D15" w:rsidRDefault="00F24D15" w:rsidP="00F24D15">
      <w:pPr>
        <w:pStyle w:val="af3"/>
        <w:suppressAutoHyphens/>
        <w:kinsoku w:val="0"/>
        <w:overflowPunct w:val="0"/>
        <w:autoSpaceDE w:val="0"/>
        <w:autoSpaceDN w:val="0"/>
        <w:adjustRightInd w:val="0"/>
        <w:spacing w:line="220" w:lineRule="exact"/>
        <w:ind w:leftChars="0" w:left="720"/>
        <w:jc w:val="left"/>
        <w:textAlignment w:val="baseline"/>
        <w:rPr>
          <w:rFonts w:ascii="ＭＳ ゴシック" w:eastAsia="ＭＳ ゴシック" w:hAnsi="ＭＳ ゴシック"/>
          <w:color w:val="000000"/>
          <w:spacing w:val="16"/>
          <w:kern w:val="0"/>
        </w:rPr>
      </w:pPr>
    </w:p>
    <w:p w:rsidR="00F24D15" w:rsidRDefault="00F24D15" w:rsidP="00F24D15">
      <w:pPr>
        <w:pStyle w:val="af3"/>
        <w:numPr>
          <w:ilvl w:val="0"/>
          <w:numId w:val="43"/>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最近１か月間の売上高等</w:t>
      </w:r>
    </w:p>
    <w:p w:rsidR="00F24D15" w:rsidRDefault="00F24D15" w:rsidP="00F24D15">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kern w:val="0"/>
        </w:rPr>
      </w:pPr>
    </w:p>
    <w:p w:rsidR="003C1049" w:rsidRPr="00031F08" w:rsidRDefault="003C1049" w:rsidP="003C104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B〕</w:t>
      </w:r>
      <w:r w:rsidR="008C0FF2">
        <w:rPr>
          <w:rFonts w:ascii="ＭＳ ゴシック" w:eastAsia="ＭＳ ゴシック" w:hAnsi="ＭＳ ゴシック" w:cs="ＭＳ ゴシック" w:hint="eastAsia"/>
          <w:color w:val="000000"/>
          <w:kern w:val="0"/>
          <w:szCs w:val="21"/>
          <w:u w:val="single"/>
        </w:rPr>
        <w:t>/３</w:t>
      </w:r>
      <w:r w:rsidRPr="00D5651E">
        <w:rPr>
          <w:rFonts w:ascii="ＭＳ ゴシック" w:eastAsia="ＭＳ ゴシック" w:hAnsi="ＭＳ ゴシック" w:cs="ＭＳ ゴシック" w:hint="eastAsia"/>
          <w:color w:val="000000"/>
          <w:kern w:val="0"/>
          <w:szCs w:val="21"/>
          <w:u w:val="single"/>
        </w:rPr>
        <w:t xml:space="preserve">　　　　　円　）</w:t>
      </w:r>
      <w:r>
        <w:rPr>
          <w:rFonts w:ascii="ＭＳ ゴシック" w:eastAsia="ＭＳ ゴシック" w:hAnsi="ＭＳ ゴシック" w:cs="ＭＳ ゴシック" w:hint="eastAsia"/>
          <w:color w:val="000000"/>
          <w:kern w:val="0"/>
          <w:szCs w:val="21"/>
          <w:u w:val="single"/>
        </w:rPr>
        <w:t>―</w:t>
      </w: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A〕</w:t>
      </w:r>
      <w:r w:rsidRPr="00D5651E">
        <w:rPr>
          <w:rFonts w:ascii="ＭＳ ゴシック" w:eastAsia="ＭＳ ゴシック" w:hAnsi="ＭＳ ゴシック" w:cs="ＭＳ ゴシック" w:hint="eastAsia"/>
          <w:color w:val="000000"/>
          <w:kern w:val="0"/>
          <w:szCs w:val="21"/>
          <w:u w:val="single"/>
        </w:rPr>
        <w:t xml:space="preserve">　　　　　円　）</w:t>
      </w:r>
      <w:r w:rsidR="00E54B9D" w:rsidRPr="00E54B9D">
        <w:rPr>
          <w:rFonts w:ascii="ＭＳ ゴシック" w:eastAsia="ＭＳ ゴシック" w:hAnsi="ＭＳ ゴシック" w:cs="ＭＳ ゴシック" w:hint="eastAsia"/>
          <w:color w:val="000000"/>
          <w:kern w:val="0"/>
          <w:szCs w:val="21"/>
        </w:rPr>
        <w:t xml:space="preserve">　</w:t>
      </w:r>
      <w:r w:rsidR="00E54B9D">
        <w:rPr>
          <w:rFonts w:ascii="ＭＳ ゴシック" w:eastAsia="ＭＳ ゴシック" w:hAnsi="ＭＳ ゴシック" w:cs="ＭＳ ゴシック" w:hint="eastAsia"/>
          <w:color w:val="000000"/>
          <w:kern w:val="0"/>
          <w:szCs w:val="21"/>
        </w:rPr>
        <w:t>×　１００</w:t>
      </w:r>
      <w:r w:rsidRPr="00E54B9D">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00031F08" w:rsidRPr="00031F08">
        <w:rPr>
          <w:rFonts w:ascii="ＭＳ ゴシック" w:eastAsia="ＭＳ ゴシック" w:hAnsi="ＭＳ ゴシック" w:cs="ＭＳ ゴシック" w:hint="eastAsia"/>
          <w:color w:val="000000"/>
          <w:kern w:val="0"/>
          <w:szCs w:val="21"/>
        </w:rPr>
        <w:t>【</w:t>
      </w:r>
      <w:r w:rsidR="0039788A">
        <w:rPr>
          <w:rFonts w:ascii="ＭＳ ゴシック" w:eastAsia="ＭＳ ゴシック" w:hAnsi="ＭＳ ゴシック" w:cs="ＭＳ ゴシック" w:hint="eastAsia"/>
          <w:color w:val="000000"/>
          <w:kern w:val="0"/>
          <w:szCs w:val="21"/>
        </w:rPr>
        <w:t>実績】</w:t>
      </w:r>
    </w:p>
    <w:p w:rsidR="003C1049" w:rsidRPr="003C1049" w:rsidRDefault="003C1049" w:rsidP="003C104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C</w:t>
      </w:r>
      <w:r w:rsidRPr="003C1049">
        <w:rPr>
          <w:rFonts w:ascii="ＭＳ ゴシック" w:eastAsia="ＭＳ ゴシック" w:hAnsi="ＭＳ ゴシック" w:cs="ＭＳ ゴシック" w:hint="eastAsia"/>
          <w:color w:val="000000"/>
          <w:kern w:val="0"/>
          <w:szCs w:val="21"/>
        </w:rPr>
        <w:t>〕</w:t>
      </w:r>
      <w:r w:rsidR="008C0FF2">
        <w:rPr>
          <w:rFonts w:ascii="ＭＳ ゴシック" w:eastAsia="ＭＳ ゴシック" w:hAnsi="ＭＳ ゴシック" w:cs="ＭＳ ゴシック" w:hint="eastAsia"/>
          <w:color w:val="000000"/>
          <w:kern w:val="0"/>
          <w:szCs w:val="21"/>
        </w:rPr>
        <w:t>/３</w:t>
      </w:r>
      <w:r w:rsidRPr="003C1049">
        <w:rPr>
          <w:rFonts w:ascii="ＭＳ ゴシック" w:eastAsia="ＭＳ ゴシック" w:hAnsi="ＭＳ ゴシック" w:cs="ＭＳ ゴシック" w:hint="eastAsia"/>
          <w:color w:val="000000"/>
          <w:kern w:val="0"/>
          <w:szCs w:val="21"/>
        </w:rPr>
        <w:t xml:space="preserve">　　　　　円　）</w:t>
      </w:r>
    </w:p>
    <w:p w:rsidR="00F24D15" w:rsidRDefault="00F24D15" w:rsidP="00F24D15">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spacing w:val="16"/>
          <w:kern w:val="0"/>
        </w:rPr>
      </w:pPr>
    </w:p>
    <w:p w:rsidR="003C1049" w:rsidRPr="00E54B9D" w:rsidRDefault="003C1049" w:rsidP="00E54B9D">
      <w:pPr>
        <w:pStyle w:val="af3"/>
        <w:numPr>
          <w:ilvl w:val="0"/>
          <w:numId w:val="43"/>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rPr>
      </w:pPr>
      <w:r w:rsidRPr="00E54B9D">
        <w:rPr>
          <w:rFonts w:ascii="ＭＳ ゴシック" w:eastAsia="ＭＳ ゴシック" w:hAnsi="ＭＳ ゴシック" w:hint="eastAsia"/>
          <w:color w:val="000000"/>
          <w:kern w:val="0"/>
        </w:rPr>
        <w:t>最近３か月間の売上</w:t>
      </w:r>
      <w:r w:rsidR="00DF532B">
        <w:rPr>
          <w:rFonts w:ascii="ＭＳ ゴシック" w:eastAsia="ＭＳ ゴシック" w:hAnsi="ＭＳ ゴシック" w:hint="eastAsia"/>
          <w:color w:val="000000"/>
          <w:kern w:val="0"/>
        </w:rPr>
        <w:t>高等の</w:t>
      </w:r>
      <w:r w:rsidRPr="00E54B9D">
        <w:rPr>
          <w:rFonts w:ascii="ＭＳ ゴシック" w:eastAsia="ＭＳ ゴシック" w:hAnsi="ＭＳ ゴシック" w:hint="eastAsia"/>
          <w:color w:val="000000"/>
          <w:kern w:val="0"/>
        </w:rPr>
        <w:t>実績見込み</w:t>
      </w:r>
    </w:p>
    <w:p w:rsidR="00E54B9D" w:rsidRPr="00E54B9D" w:rsidRDefault="00E54B9D" w:rsidP="00E54B9D">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kern w:val="0"/>
        </w:rPr>
      </w:pPr>
    </w:p>
    <w:p w:rsidR="0039788A" w:rsidRDefault="00E54B9D" w:rsidP="00E54B9D">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B</w:t>
      </w:r>
      <w:r w:rsidR="008C0FF2">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D5651E">
        <w:rPr>
          <w:rFonts w:ascii="ＭＳ ゴシック" w:eastAsia="ＭＳ ゴシック" w:hAnsi="ＭＳ ゴシック" w:cs="ＭＳ ゴシック" w:hint="eastAsia"/>
          <w:color w:val="000000"/>
          <w:kern w:val="0"/>
          <w:szCs w:val="21"/>
          <w:u w:val="single"/>
        </w:rPr>
        <w:t xml:space="preserve">　　　　　円　）</w:t>
      </w:r>
      <w:r>
        <w:rPr>
          <w:rFonts w:ascii="ＭＳ ゴシック" w:eastAsia="ＭＳ ゴシック" w:hAnsi="ＭＳ ゴシック" w:cs="ＭＳ ゴシック" w:hint="eastAsia"/>
          <w:color w:val="000000"/>
          <w:kern w:val="0"/>
          <w:szCs w:val="21"/>
          <w:u w:val="single"/>
        </w:rPr>
        <w:t>―</w:t>
      </w: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A〕+〔D〕</w:t>
      </w:r>
      <w:r w:rsidRPr="00D5651E">
        <w:rPr>
          <w:rFonts w:ascii="ＭＳ ゴシック" w:eastAsia="ＭＳ ゴシック" w:hAnsi="ＭＳ ゴシック" w:cs="ＭＳ ゴシック" w:hint="eastAsia"/>
          <w:color w:val="000000"/>
          <w:kern w:val="0"/>
          <w:szCs w:val="21"/>
          <w:u w:val="single"/>
        </w:rPr>
        <w:t xml:space="preserve">　　　　　円　）</w:t>
      </w:r>
      <w:r w:rsidRPr="00D5651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１００　</w:t>
      </w:r>
    </w:p>
    <w:p w:rsidR="00E54B9D" w:rsidRPr="003C1049" w:rsidRDefault="00E54B9D" w:rsidP="00E54B9D">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C</w:t>
      </w: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r w:rsidRPr="003C1049">
        <w:rPr>
          <w:rFonts w:ascii="ＭＳ ゴシック" w:eastAsia="ＭＳ ゴシック" w:hAnsi="ＭＳ ゴシック" w:cs="ＭＳ ゴシック" w:hint="eastAsia"/>
          <w:color w:val="000000"/>
          <w:kern w:val="0"/>
          <w:szCs w:val="21"/>
        </w:rPr>
        <w:t xml:space="preserve">　　　　　円　）</w:t>
      </w:r>
    </w:p>
    <w:p w:rsidR="003C1049" w:rsidRPr="00E54B9D" w:rsidRDefault="003C1049" w:rsidP="00F24D15">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spacing w:val="16"/>
          <w:kern w:val="0"/>
        </w:rPr>
      </w:pPr>
    </w:p>
    <w:p w:rsidR="0039788A" w:rsidRPr="0039788A" w:rsidRDefault="0039788A" w:rsidP="0039788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39788A">
        <w:rPr>
          <w:rFonts w:ascii="ＭＳ ゴシック" w:eastAsia="ＭＳ ゴシック" w:hAnsi="ＭＳ ゴシック" w:cs="ＭＳ ゴシック" w:hint="eastAsia"/>
          <w:color w:val="000000"/>
          <w:kern w:val="0"/>
          <w:szCs w:val="21"/>
        </w:rPr>
        <w:t>【実績見込み５％以上】</w:t>
      </w:r>
    </w:p>
    <w:p w:rsidR="00F24D15" w:rsidRPr="00F24D15" w:rsidRDefault="00F24D15"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1A1ECD" w:rsidRDefault="001A1ECD"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DF532B" w:rsidRPr="00DF532B" w:rsidRDefault="00DF532B" w:rsidP="00DF532B">
      <w:pPr>
        <w:pStyle w:val="af3"/>
        <w:numPr>
          <w:ilvl w:val="0"/>
          <w:numId w:val="46"/>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rPr>
      </w:pPr>
      <w:r w:rsidRPr="00DF532B">
        <w:rPr>
          <w:rFonts w:ascii="ＭＳ ゴシック" w:eastAsia="ＭＳ ゴシック" w:hAnsi="ＭＳ ゴシック" w:hint="eastAsia"/>
          <w:color w:val="000000"/>
          <w:spacing w:val="16"/>
          <w:kern w:val="0"/>
        </w:rPr>
        <w:t>企業全体の売上高等</w:t>
      </w:r>
      <w:r w:rsidR="0039788A">
        <w:rPr>
          <w:rFonts w:ascii="ＭＳ ゴシック" w:eastAsia="ＭＳ ゴシック" w:hAnsi="ＭＳ ゴシック" w:hint="eastAsia"/>
          <w:color w:val="000000"/>
          <w:spacing w:val="16"/>
          <w:kern w:val="0"/>
        </w:rPr>
        <w:t>【５％以上の減少が要件】</w:t>
      </w:r>
    </w:p>
    <w:p w:rsidR="00DF532B" w:rsidRDefault="00DF532B" w:rsidP="00DF532B">
      <w:pPr>
        <w:pStyle w:val="af3"/>
        <w:suppressAutoHyphens/>
        <w:kinsoku w:val="0"/>
        <w:overflowPunct w:val="0"/>
        <w:autoSpaceDE w:val="0"/>
        <w:autoSpaceDN w:val="0"/>
        <w:adjustRightInd w:val="0"/>
        <w:spacing w:line="220" w:lineRule="exact"/>
        <w:ind w:leftChars="0" w:left="720"/>
        <w:jc w:val="left"/>
        <w:textAlignment w:val="baseline"/>
        <w:rPr>
          <w:rFonts w:ascii="ＭＳ ゴシック" w:eastAsia="ＭＳ ゴシック" w:hAnsi="ＭＳ ゴシック"/>
          <w:color w:val="000000"/>
          <w:spacing w:val="16"/>
          <w:kern w:val="0"/>
        </w:rPr>
      </w:pPr>
    </w:p>
    <w:p w:rsidR="00DF532B" w:rsidRPr="00DF532B" w:rsidRDefault="00DF532B" w:rsidP="00DF532B">
      <w:pPr>
        <w:suppressAutoHyphens/>
        <w:kinsoku w:val="0"/>
        <w:overflowPunct w:val="0"/>
        <w:autoSpaceDE w:val="0"/>
        <w:autoSpaceDN w:val="0"/>
        <w:adjustRightInd w:val="0"/>
        <w:spacing w:line="220" w:lineRule="exact"/>
        <w:ind w:left="1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（イ）</w:t>
      </w:r>
      <w:r w:rsidRPr="00DF532B">
        <w:rPr>
          <w:rFonts w:ascii="ＭＳ ゴシック" w:eastAsia="ＭＳ ゴシック" w:hAnsi="ＭＳ ゴシック" w:hint="eastAsia"/>
          <w:color w:val="000000"/>
          <w:kern w:val="0"/>
        </w:rPr>
        <w:t>最近１か月間の売上高等</w:t>
      </w:r>
    </w:p>
    <w:p w:rsidR="00DF532B" w:rsidRDefault="00DF532B" w:rsidP="00DF532B">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kern w:val="0"/>
        </w:rPr>
      </w:pPr>
    </w:p>
    <w:p w:rsidR="00DF532B" w:rsidRPr="00D5651E" w:rsidRDefault="00DF532B" w:rsidP="00DF53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C〕</w:t>
      </w:r>
      <w:r w:rsidR="008C0FF2">
        <w:rPr>
          <w:rFonts w:ascii="ＭＳ ゴシック" w:eastAsia="ＭＳ ゴシック" w:hAnsi="ＭＳ ゴシック" w:cs="ＭＳ ゴシック" w:hint="eastAsia"/>
          <w:color w:val="000000"/>
          <w:kern w:val="0"/>
          <w:szCs w:val="21"/>
          <w:u w:val="single"/>
        </w:rPr>
        <w:t>/３</w:t>
      </w:r>
      <w:r w:rsidRPr="00D5651E">
        <w:rPr>
          <w:rFonts w:ascii="ＭＳ ゴシック" w:eastAsia="ＭＳ ゴシック" w:hAnsi="ＭＳ ゴシック" w:cs="ＭＳ ゴシック" w:hint="eastAsia"/>
          <w:color w:val="000000"/>
          <w:kern w:val="0"/>
          <w:szCs w:val="21"/>
          <w:u w:val="single"/>
        </w:rPr>
        <w:t xml:space="preserve">　　　　円　）</w:t>
      </w:r>
      <w:r>
        <w:rPr>
          <w:rFonts w:ascii="ＭＳ ゴシック" w:eastAsia="ＭＳ ゴシック" w:hAnsi="ＭＳ ゴシック" w:cs="ＭＳ ゴシック" w:hint="eastAsia"/>
          <w:color w:val="000000"/>
          <w:kern w:val="0"/>
          <w:szCs w:val="21"/>
          <w:u w:val="single"/>
        </w:rPr>
        <w:t>―</w:t>
      </w: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E〕</w:t>
      </w:r>
      <w:r w:rsidRPr="00D5651E">
        <w:rPr>
          <w:rFonts w:ascii="ＭＳ ゴシック" w:eastAsia="ＭＳ ゴシック" w:hAnsi="ＭＳ ゴシック" w:cs="ＭＳ ゴシック" w:hint="eastAsia"/>
          <w:color w:val="000000"/>
          <w:kern w:val="0"/>
          <w:szCs w:val="21"/>
          <w:u w:val="single"/>
        </w:rPr>
        <w:t xml:space="preserve">　　　　　円　）</w:t>
      </w:r>
      <w:r w:rsidRPr="00E54B9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１００</w:t>
      </w:r>
      <w:r w:rsidRPr="00E54B9D">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0039788A" w:rsidRPr="00031F08">
        <w:rPr>
          <w:rFonts w:ascii="ＭＳ ゴシック" w:eastAsia="ＭＳ ゴシック" w:hAnsi="ＭＳ ゴシック" w:cs="ＭＳ ゴシック" w:hint="eastAsia"/>
          <w:color w:val="000000"/>
          <w:kern w:val="0"/>
          <w:szCs w:val="21"/>
        </w:rPr>
        <w:t>【</w:t>
      </w:r>
      <w:r w:rsidR="0039788A">
        <w:rPr>
          <w:rFonts w:ascii="ＭＳ ゴシック" w:eastAsia="ＭＳ ゴシック" w:hAnsi="ＭＳ ゴシック" w:cs="ＭＳ ゴシック" w:hint="eastAsia"/>
          <w:color w:val="000000"/>
          <w:kern w:val="0"/>
          <w:szCs w:val="21"/>
        </w:rPr>
        <w:t>実績】</w:t>
      </w:r>
    </w:p>
    <w:p w:rsidR="00DF532B" w:rsidRPr="003C1049" w:rsidRDefault="00DF532B" w:rsidP="00DF53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C</w:t>
      </w:r>
      <w:r w:rsidRPr="003C1049">
        <w:rPr>
          <w:rFonts w:ascii="ＭＳ ゴシック" w:eastAsia="ＭＳ ゴシック" w:hAnsi="ＭＳ ゴシック" w:cs="ＭＳ ゴシック" w:hint="eastAsia"/>
          <w:color w:val="000000"/>
          <w:kern w:val="0"/>
          <w:szCs w:val="21"/>
        </w:rPr>
        <w:t>〕</w:t>
      </w:r>
      <w:r w:rsidR="008C0FF2">
        <w:rPr>
          <w:rFonts w:ascii="ＭＳ ゴシック" w:eastAsia="ＭＳ ゴシック" w:hAnsi="ＭＳ ゴシック" w:cs="ＭＳ ゴシック" w:hint="eastAsia"/>
          <w:color w:val="000000"/>
          <w:kern w:val="0"/>
          <w:szCs w:val="21"/>
        </w:rPr>
        <w:t>/３</w:t>
      </w:r>
      <w:r w:rsidRPr="003C1049">
        <w:rPr>
          <w:rFonts w:ascii="ＭＳ ゴシック" w:eastAsia="ＭＳ ゴシック" w:hAnsi="ＭＳ ゴシック" w:cs="ＭＳ ゴシック" w:hint="eastAsia"/>
          <w:color w:val="000000"/>
          <w:kern w:val="0"/>
          <w:szCs w:val="21"/>
        </w:rPr>
        <w:t xml:space="preserve">　　　　　円　）</w:t>
      </w:r>
    </w:p>
    <w:p w:rsidR="00DF532B" w:rsidRDefault="00DF532B" w:rsidP="00DF532B">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spacing w:val="16"/>
          <w:kern w:val="0"/>
        </w:rPr>
      </w:pPr>
    </w:p>
    <w:p w:rsidR="00DF532B" w:rsidRPr="00DF532B" w:rsidRDefault="00DF532B" w:rsidP="00DF532B">
      <w:pPr>
        <w:suppressAutoHyphens/>
        <w:kinsoku w:val="0"/>
        <w:overflowPunct w:val="0"/>
        <w:autoSpaceDE w:val="0"/>
        <w:autoSpaceDN w:val="0"/>
        <w:adjustRightInd w:val="0"/>
        <w:spacing w:line="220" w:lineRule="exact"/>
        <w:ind w:left="1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w:t>
      </w:r>
      <w:r w:rsidRPr="00DF532B">
        <w:rPr>
          <w:rFonts w:ascii="ＭＳ ゴシック" w:eastAsia="ＭＳ ゴシック" w:hAnsi="ＭＳ ゴシック" w:hint="eastAsia"/>
          <w:color w:val="000000"/>
          <w:kern w:val="0"/>
        </w:rPr>
        <w:t>最近３か月間の売上</w:t>
      </w:r>
      <w:r>
        <w:rPr>
          <w:rFonts w:ascii="ＭＳ ゴシック" w:eastAsia="ＭＳ ゴシック" w:hAnsi="ＭＳ ゴシック" w:hint="eastAsia"/>
          <w:color w:val="000000"/>
          <w:kern w:val="0"/>
        </w:rPr>
        <w:t>高等の</w:t>
      </w:r>
      <w:r w:rsidRPr="00DF532B">
        <w:rPr>
          <w:rFonts w:ascii="ＭＳ ゴシック" w:eastAsia="ＭＳ ゴシック" w:hAnsi="ＭＳ ゴシック" w:hint="eastAsia"/>
          <w:color w:val="000000"/>
          <w:kern w:val="0"/>
        </w:rPr>
        <w:t>実績見込み</w:t>
      </w:r>
    </w:p>
    <w:p w:rsidR="00DF532B" w:rsidRPr="00E54B9D" w:rsidRDefault="00DF532B" w:rsidP="00DF532B">
      <w:pPr>
        <w:pStyle w:val="af3"/>
        <w:suppressAutoHyphens/>
        <w:kinsoku w:val="0"/>
        <w:overflowPunct w:val="0"/>
        <w:autoSpaceDE w:val="0"/>
        <w:autoSpaceDN w:val="0"/>
        <w:adjustRightInd w:val="0"/>
        <w:spacing w:line="220" w:lineRule="exact"/>
        <w:ind w:leftChars="0" w:left="862"/>
        <w:jc w:val="left"/>
        <w:textAlignment w:val="baseline"/>
        <w:rPr>
          <w:rFonts w:ascii="ＭＳ ゴシック" w:eastAsia="ＭＳ ゴシック" w:hAnsi="ＭＳ ゴシック"/>
          <w:color w:val="000000"/>
          <w:kern w:val="0"/>
        </w:rPr>
      </w:pPr>
    </w:p>
    <w:p w:rsidR="00DF532B" w:rsidRPr="00E54B9D" w:rsidRDefault="00DF532B" w:rsidP="00DF53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　</w:t>
      </w:r>
      <w:r w:rsidRPr="00D5651E">
        <w:rPr>
          <w:rFonts w:ascii="ＭＳ ゴシック" w:eastAsia="ＭＳ ゴシック" w:hAnsi="ＭＳ ゴシック" w:cs="ＭＳ ゴシック" w:hint="eastAsia"/>
          <w:color w:val="000000"/>
          <w:kern w:val="0"/>
          <w:szCs w:val="21"/>
          <w:u w:val="single"/>
        </w:rPr>
        <w:t xml:space="preserve">　　　　　円　）</w:t>
      </w:r>
      <w:r>
        <w:rPr>
          <w:rFonts w:ascii="ＭＳ ゴシック" w:eastAsia="ＭＳ ゴシック" w:hAnsi="ＭＳ ゴシック" w:cs="ＭＳ ゴシック" w:hint="eastAsia"/>
          <w:color w:val="000000"/>
          <w:kern w:val="0"/>
          <w:szCs w:val="21"/>
          <w:u w:val="single"/>
        </w:rPr>
        <w:t>―</w:t>
      </w:r>
      <w:r w:rsidRPr="00D5651E">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E〕+〔F〕</w:t>
      </w:r>
      <w:r w:rsidRPr="00D5651E">
        <w:rPr>
          <w:rFonts w:ascii="ＭＳ ゴシック" w:eastAsia="ＭＳ ゴシック" w:hAnsi="ＭＳ ゴシック" w:cs="ＭＳ ゴシック" w:hint="eastAsia"/>
          <w:color w:val="000000"/>
          <w:kern w:val="0"/>
          <w:szCs w:val="21"/>
          <w:u w:val="single"/>
        </w:rPr>
        <w:t xml:space="preserve">　　　　　円　）</w:t>
      </w:r>
      <w:r w:rsidRPr="00D5651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１００　</w:t>
      </w:r>
    </w:p>
    <w:p w:rsidR="00DF532B" w:rsidRPr="003C1049" w:rsidRDefault="00DF532B" w:rsidP="00DF53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C</w:t>
      </w:r>
      <w:r w:rsidRPr="003C1049">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r w:rsidRPr="003C1049">
        <w:rPr>
          <w:rFonts w:ascii="ＭＳ ゴシック" w:eastAsia="ＭＳ ゴシック" w:hAnsi="ＭＳ ゴシック" w:cs="ＭＳ ゴシック" w:hint="eastAsia"/>
          <w:color w:val="000000"/>
          <w:kern w:val="0"/>
          <w:szCs w:val="21"/>
        </w:rPr>
        <w:t xml:space="preserve">　　　　　円　）</w:t>
      </w:r>
    </w:p>
    <w:p w:rsidR="00DF532B" w:rsidRPr="00DF532B" w:rsidRDefault="00DF532B" w:rsidP="00DF532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788A" w:rsidRPr="00E54B9D" w:rsidRDefault="0039788A" w:rsidP="0039788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r w:rsidRPr="00D5651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39788A">
        <w:rPr>
          <w:rFonts w:ascii="ＭＳ ゴシック" w:eastAsia="ＭＳ ゴシック" w:hAnsi="ＭＳ ゴシック" w:cs="ＭＳ ゴシック" w:hint="eastAsia"/>
          <w:color w:val="000000"/>
          <w:kern w:val="0"/>
          <w:szCs w:val="21"/>
        </w:rPr>
        <w:t>【実績見込み５％以上】</w:t>
      </w:r>
    </w:p>
    <w:p w:rsidR="00DF532B" w:rsidRDefault="00DF532B" w:rsidP="00DF532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05D83" w:rsidRPr="00805D83" w:rsidRDefault="00805D83"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1263C3" w:rsidRDefault="00C97400" w:rsidP="00C97400">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FB4207" w:rsidRDefault="00FB4207" w:rsidP="00DF532B">
      <w:pPr>
        <w:suppressAutoHyphens/>
        <w:wordWrap w:val="0"/>
        <w:spacing w:line="300" w:lineRule="exact"/>
        <w:jc w:val="left"/>
        <w:textAlignment w:val="baseline"/>
      </w:pPr>
    </w:p>
    <w:sectPr w:rsidR="00FB4207"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A0" w:rsidRDefault="001447A0" w:rsidP="001D602D">
      <w:r>
        <w:separator/>
      </w:r>
    </w:p>
  </w:endnote>
  <w:endnote w:type="continuationSeparator" w:id="0">
    <w:p w:rsidR="001447A0" w:rsidRDefault="001447A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A0" w:rsidRDefault="001447A0" w:rsidP="001D602D">
      <w:r>
        <w:separator/>
      </w:r>
    </w:p>
  </w:footnote>
  <w:footnote w:type="continuationSeparator" w:id="0">
    <w:p w:rsidR="001447A0" w:rsidRDefault="001447A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631" w:hanging="720"/>
      </w:pPr>
      <w:rPr>
        <w:rFonts w:hint="default"/>
        <w:lang w:val="en-US"/>
      </w:rPr>
    </w:lvl>
    <w:lvl w:ilvl="1" w:tplc="04090017" w:tentative="1">
      <w:start w:val="1"/>
      <w:numFmt w:val="aiueoFullWidth"/>
      <w:lvlText w:val="(%2)"/>
      <w:lvlJc w:val="left"/>
      <w:pPr>
        <w:ind w:left="751" w:hanging="420"/>
      </w:pPr>
    </w:lvl>
    <w:lvl w:ilvl="2" w:tplc="04090011" w:tentative="1">
      <w:start w:val="1"/>
      <w:numFmt w:val="decimalEnclosedCircle"/>
      <w:lvlText w:val="%3"/>
      <w:lvlJc w:val="left"/>
      <w:pPr>
        <w:ind w:left="1171" w:hanging="420"/>
      </w:pPr>
    </w:lvl>
    <w:lvl w:ilvl="3" w:tplc="0409000F" w:tentative="1">
      <w:start w:val="1"/>
      <w:numFmt w:val="decimal"/>
      <w:lvlText w:val="%4."/>
      <w:lvlJc w:val="left"/>
      <w:pPr>
        <w:ind w:left="1591" w:hanging="420"/>
      </w:pPr>
    </w:lvl>
    <w:lvl w:ilvl="4" w:tplc="04090017" w:tentative="1">
      <w:start w:val="1"/>
      <w:numFmt w:val="aiueoFullWidth"/>
      <w:lvlText w:val="(%5)"/>
      <w:lvlJc w:val="left"/>
      <w:pPr>
        <w:ind w:left="2011" w:hanging="420"/>
      </w:pPr>
    </w:lvl>
    <w:lvl w:ilvl="5" w:tplc="04090011" w:tentative="1">
      <w:start w:val="1"/>
      <w:numFmt w:val="decimalEnclosedCircle"/>
      <w:lvlText w:val="%6"/>
      <w:lvlJc w:val="left"/>
      <w:pPr>
        <w:ind w:left="2431" w:hanging="420"/>
      </w:pPr>
    </w:lvl>
    <w:lvl w:ilvl="6" w:tplc="0409000F" w:tentative="1">
      <w:start w:val="1"/>
      <w:numFmt w:val="decimal"/>
      <w:lvlText w:val="%7."/>
      <w:lvlJc w:val="left"/>
      <w:pPr>
        <w:ind w:left="2851" w:hanging="420"/>
      </w:pPr>
    </w:lvl>
    <w:lvl w:ilvl="7" w:tplc="04090017" w:tentative="1">
      <w:start w:val="1"/>
      <w:numFmt w:val="aiueoFullWidth"/>
      <w:lvlText w:val="(%8)"/>
      <w:lvlJc w:val="left"/>
      <w:pPr>
        <w:ind w:left="3271" w:hanging="420"/>
      </w:pPr>
    </w:lvl>
    <w:lvl w:ilvl="8" w:tplc="04090011" w:tentative="1">
      <w:start w:val="1"/>
      <w:numFmt w:val="decimalEnclosedCircle"/>
      <w:lvlText w:val="%9"/>
      <w:lvlJc w:val="left"/>
      <w:pPr>
        <w:ind w:left="3691"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B271888"/>
    <w:multiLevelType w:val="hybridMultilevel"/>
    <w:tmpl w:val="1B10A144"/>
    <w:lvl w:ilvl="0" w:tplc="F68A9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2"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E84608F"/>
    <w:multiLevelType w:val="hybridMultilevel"/>
    <w:tmpl w:val="D614477E"/>
    <w:lvl w:ilvl="0" w:tplc="5070305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7"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1972893"/>
    <w:multiLevelType w:val="hybridMultilevel"/>
    <w:tmpl w:val="A5BC9028"/>
    <w:lvl w:ilvl="0" w:tplc="03AE8DCE">
      <w:start w:val="1"/>
      <w:numFmt w:val="iroha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C64CBA"/>
    <w:multiLevelType w:val="hybridMultilevel"/>
    <w:tmpl w:val="7EB4539A"/>
    <w:lvl w:ilvl="0" w:tplc="03AE8DCE">
      <w:start w:val="1"/>
      <w:numFmt w:val="iroha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8"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41"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3"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036294"/>
    <w:multiLevelType w:val="hybridMultilevel"/>
    <w:tmpl w:val="A5BC9028"/>
    <w:lvl w:ilvl="0" w:tplc="03AE8DCE">
      <w:start w:val="1"/>
      <w:numFmt w:val="iroha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5"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5"/>
  </w:num>
  <w:num w:numId="2">
    <w:abstractNumId w:val="26"/>
  </w:num>
  <w:num w:numId="3">
    <w:abstractNumId w:val="6"/>
  </w:num>
  <w:num w:numId="4">
    <w:abstractNumId w:val="21"/>
  </w:num>
  <w:num w:numId="5">
    <w:abstractNumId w:val="1"/>
  </w:num>
  <w:num w:numId="6">
    <w:abstractNumId w:val="37"/>
  </w:num>
  <w:num w:numId="7">
    <w:abstractNumId w:val="42"/>
  </w:num>
  <w:num w:numId="8">
    <w:abstractNumId w:val="13"/>
  </w:num>
  <w:num w:numId="9">
    <w:abstractNumId w:val="39"/>
  </w:num>
  <w:num w:numId="10">
    <w:abstractNumId w:val="15"/>
  </w:num>
  <w:num w:numId="11">
    <w:abstractNumId w:val="0"/>
  </w:num>
  <w:num w:numId="12">
    <w:abstractNumId w:val="14"/>
  </w:num>
  <w:num w:numId="13">
    <w:abstractNumId w:val="5"/>
  </w:num>
  <w:num w:numId="14">
    <w:abstractNumId w:val="2"/>
  </w:num>
  <w:num w:numId="15">
    <w:abstractNumId w:val="19"/>
  </w:num>
  <w:num w:numId="16">
    <w:abstractNumId w:val="22"/>
  </w:num>
  <w:num w:numId="17">
    <w:abstractNumId w:val="10"/>
  </w:num>
  <w:num w:numId="18">
    <w:abstractNumId w:val="25"/>
  </w:num>
  <w:num w:numId="19">
    <w:abstractNumId w:val="23"/>
  </w:num>
  <w:num w:numId="20">
    <w:abstractNumId w:val="41"/>
  </w:num>
  <w:num w:numId="21">
    <w:abstractNumId w:val="30"/>
  </w:num>
  <w:num w:numId="22">
    <w:abstractNumId w:val="11"/>
  </w:num>
  <w:num w:numId="23">
    <w:abstractNumId w:val="33"/>
  </w:num>
  <w:num w:numId="24">
    <w:abstractNumId w:val="43"/>
  </w:num>
  <w:num w:numId="25">
    <w:abstractNumId w:val="8"/>
  </w:num>
  <w:num w:numId="26">
    <w:abstractNumId w:val="38"/>
  </w:num>
  <w:num w:numId="27">
    <w:abstractNumId w:val="9"/>
  </w:num>
  <w:num w:numId="28">
    <w:abstractNumId w:val="28"/>
  </w:num>
  <w:num w:numId="29">
    <w:abstractNumId w:val="18"/>
  </w:num>
  <w:num w:numId="30">
    <w:abstractNumId w:val="17"/>
  </w:num>
  <w:num w:numId="31">
    <w:abstractNumId w:val="4"/>
  </w:num>
  <w:num w:numId="32">
    <w:abstractNumId w:val="35"/>
  </w:num>
  <w:num w:numId="33">
    <w:abstractNumId w:val="7"/>
  </w:num>
  <w:num w:numId="34">
    <w:abstractNumId w:val="3"/>
  </w:num>
  <w:num w:numId="35">
    <w:abstractNumId w:val="27"/>
  </w:num>
  <w:num w:numId="36">
    <w:abstractNumId w:val="20"/>
  </w:num>
  <w:num w:numId="37">
    <w:abstractNumId w:val="36"/>
  </w:num>
  <w:num w:numId="38">
    <w:abstractNumId w:val="32"/>
  </w:num>
  <w:num w:numId="39">
    <w:abstractNumId w:val="29"/>
  </w:num>
  <w:num w:numId="40">
    <w:abstractNumId w:val="40"/>
  </w:num>
  <w:num w:numId="41">
    <w:abstractNumId w:val="12"/>
  </w:num>
  <w:num w:numId="42">
    <w:abstractNumId w:val="16"/>
  </w:num>
  <w:num w:numId="43">
    <w:abstractNumId w:val="34"/>
  </w:num>
  <w:num w:numId="44">
    <w:abstractNumId w:val="44"/>
  </w:num>
  <w:num w:numId="45">
    <w:abstractNumId w:val="3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1F08"/>
    <w:rsid w:val="00032CAA"/>
    <w:rsid w:val="0003301E"/>
    <w:rsid w:val="0003415B"/>
    <w:rsid w:val="00073217"/>
    <w:rsid w:val="0009372B"/>
    <w:rsid w:val="00093FAF"/>
    <w:rsid w:val="000C030F"/>
    <w:rsid w:val="000C07DC"/>
    <w:rsid w:val="000C69A3"/>
    <w:rsid w:val="000E0E45"/>
    <w:rsid w:val="000F41FB"/>
    <w:rsid w:val="001263C3"/>
    <w:rsid w:val="00127DFE"/>
    <w:rsid w:val="001447A0"/>
    <w:rsid w:val="00154A51"/>
    <w:rsid w:val="0016326B"/>
    <w:rsid w:val="00194C42"/>
    <w:rsid w:val="00197CA5"/>
    <w:rsid w:val="001A1ECD"/>
    <w:rsid w:val="001A55E4"/>
    <w:rsid w:val="001B4025"/>
    <w:rsid w:val="001B51EF"/>
    <w:rsid w:val="001B5DAA"/>
    <w:rsid w:val="001B684B"/>
    <w:rsid w:val="001D0690"/>
    <w:rsid w:val="001D0F20"/>
    <w:rsid w:val="001D1612"/>
    <w:rsid w:val="001D602D"/>
    <w:rsid w:val="001E190C"/>
    <w:rsid w:val="001E1FB4"/>
    <w:rsid w:val="001E6BA4"/>
    <w:rsid w:val="00203032"/>
    <w:rsid w:val="00206A47"/>
    <w:rsid w:val="0021627C"/>
    <w:rsid w:val="0022395E"/>
    <w:rsid w:val="00236BED"/>
    <w:rsid w:val="002409E6"/>
    <w:rsid w:val="0024791F"/>
    <w:rsid w:val="00254C6E"/>
    <w:rsid w:val="00287A4E"/>
    <w:rsid w:val="002A29FE"/>
    <w:rsid w:val="002A6A84"/>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9788A"/>
    <w:rsid w:val="003A289E"/>
    <w:rsid w:val="003B175E"/>
    <w:rsid w:val="003C1049"/>
    <w:rsid w:val="003C39F9"/>
    <w:rsid w:val="003D2F2A"/>
    <w:rsid w:val="003E5B98"/>
    <w:rsid w:val="00476298"/>
    <w:rsid w:val="00491803"/>
    <w:rsid w:val="00491CF9"/>
    <w:rsid w:val="004A1BB1"/>
    <w:rsid w:val="004B2743"/>
    <w:rsid w:val="004D05FB"/>
    <w:rsid w:val="004D1541"/>
    <w:rsid w:val="004D1C76"/>
    <w:rsid w:val="004D4378"/>
    <w:rsid w:val="004D504A"/>
    <w:rsid w:val="004D56FC"/>
    <w:rsid w:val="004E2DC9"/>
    <w:rsid w:val="004E41EA"/>
    <w:rsid w:val="004F59A0"/>
    <w:rsid w:val="004F6B3A"/>
    <w:rsid w:val="00502238"/>
    <w:rsid w:val="005252BA"/>
    <w:rsid w:val="005407F4"/>
    <w:rsid w:val="00543817"/>
    <w:rsid w:val="005443CF"/>
    <w:rsid w:val="0055281C"/>
    <w:rsid w:val="00566740"/>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E479E"/>
    <w:rsid w:val="006F311F"/>
    <w:rsid w:val="006F3819"/>
    <w:rsid w:val="0070340C"/>
    <w:rsid w:val="007054C1"/>
    <w:rsid w:val="00712D50"/>
    <w:rsid w:val="007434FC"/>
    <w:rsid w:val="00746C3A"/>
    <w:rsid w:val="00760CCC"/>
    <w:rsid w:val="00762DFA"/>
    <w:rsid w:val="00790309"/>
    <w:rsid w:val="007A4915"/>
    <w:rsid w:val="007D1CB0"/>
    <w:rsid w:val="007E46CE"/>
    <w:rsid w:val="007E6442"/>
    <w:rsid w:val="007F60C5"/>
    <w:rsid w:val="00805D83"/>
    <w:rsid w:val="008517DC"/>
    <w:rsid w:val="00852ECA"/>
    <w:rsid w:val="008530A7"/>
    <w:rsid w:val="00855940"/>
    <w:rsid w:val="008648AC"/>
    <w:rsid w:val="0086720F"/>
    <w:rsid w:val="00883D09"/>
    <w:rsid w:val="0088474C"/>
    <w:rsid w:val="00890070"/>
    <w:rsid w:val="00894638"/>
    <w:rsid w:val="008A025E"/>
    <w:rsid w:val="008A06A7"/>
    <w:rsid w:val="008B6590"/>
    <w:rsid w:val="008C0FF2"/>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351C"/>
    <w:rsid w:val="00A15655"/>
    <w:rsid w:val="00A309AB"/>
    <w:rsid w:val="00A34611"/>
    <w:rsid w:val="00A37305"/>
    <w:rsid w:val="00A57418"/>
    <w:rsid w:val="00A607F4"/>
    <w:rsid w:val="00A830D4"/>
    <w:rsid w:val="00A84F0E"/>
    <w:rsid w:val="00A941F1"/>
    <w:rsid w:val="00A95BB6"/>
    <w:rsid w:val="00AB69DD"/>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2BD5"/>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DF532B"/>
    <w:rsid w:val="00DF69B3"/>
    <w:rsid w:val="00E04ED9"/>
    <w:rsid w:val="00E40FF3"/>
    <w:rsid w:val="00E54B9D"/>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24D15"/>
    <w:rsid w:val="00F30A0D"/>
    <w:rsid w:val="00F67098"/>
    <w:rsid w:val="00F6765B"/>
    <w:rsid w:val="00F70B92"/>
    <w:rsid w:val="00F84C44"/>
    <w:rsid w:val="00FB0558"/>
    <w:rsid w:val="00FB4207"/>
    <w:rsid w:val="00FC7543"/>
    <w:rsid w:val="00FC75C9"/>
    <w:rsid w:val="00FC7EA7"/>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970B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AB69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A2B3-4C8D-4170-AB32-CD127166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2020-03-10T00:15:00Z</cp:lastPrinted>
  <dcterms:created xsi:type="dcterms:W3CDTF">2021-12-27T02:42:00Z</dcterms:created>
  <dcterms:modified xsi:type="dcterms:W3CDTF">2021-12-27T02:42:00Z</dcterms:modified>
</cp:coreProperties>
</file>