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45486" w14:textId="252ADC0D" w:rsidR="0045270B" w:rsidRPr="00173630" w:rsidRDefault="00156623" w:rsidP="003828F2">
      <w:pPr>
        <w:jc w:val="center"/>
        <w:rPr>
          <w:b/>
          <w:color w:val="000000" w:themeColor="text1"/>
          <w:sz w:val="28"/>
        </w:rPr>
      </w:pPr>
      <w:r w:rsidRPr="00173630">
        <w:rPr>
          <w:rFonts w:hint="eastAsia"/>
          <w:b/>
          <w:color w:val="000000" w:themeColor="text1"/>
          <w:sz w:val="28"/>
        </w:rPr>
        <w:t>２</w:t>
      </w:r>
      <w:r w:rsidR="0045270B" w:rsidRPr="00173630">
        <w:rPr>
          <w:rFonts w:hint="eastAsia"/>
          <w:b/>
          <w:color w:val="000000" w:themeColor="text1"/>
          <w:sz w:val="28"/>
        </w:rPr>
        <w:t>月</w:t>
      </w:r>
      <w:r w:rsidRPr="00173630">
        <w:rPr>
          <w:rFonts w:hint="eastAsia"/>
          <w:b/>
          <w:color w:val="000000" w:themeColor="text1"/>
          <w:sz w:val="28"/>
        </w:rPr>
        <w:t>１４</w:t>
      </w:r>
      <w:r w:rsidR="0045270B" w:rsidRPr="00173630">
        <w:rPr>
          <w:rFonts w:hint="eastAsia"/>
          <w:b/>
          <w:color w:val="000000" w:themeColor="text1"/>
          <w:sz w:val="28"/>
        </w:rPr>
        <w:t>日開催　議会報告会意見に対する</w:t>
      </w:r>
      <w:r w:rsidRPr="00173630">
        <w:rPr>
          <w:rFonts w:hint="eastAsia"/>
          <w:b/>
          <w:color w:val="000000" w:themeColor="text1"/>
          <w:sz w:val="28"/>
        </w:rPr>
        <w:t>総務</w:t>
      </w:r>
      <w:r w:rsidR="0045270B" w:rsidRPr="00173630">
        <w:rPr>
          <w:rFonts w:hint="eastAsia"/>
          <w:b/>
          <w:color w:val="000000" w:themeColor="text1"/>
          <w:sz w:val="28"/>
        </w:rPr>
        <w:t>常任委員会の回答</w:t>
      </w:r>
    </w:p>
    <w:p w14:paraId="1CAB657C" w14:textId="77777777" w:rsidR="00236B74" w:rsidRPr="00173630" w:rsidRDefault="00236B74" w:rsidP="003828F2">
      <w:pPr>
        <w:jc w:val="center"/>
        <w:rPr>
          <w:b/>
          <w:color w:val="000000" w:themeColor="text1"/>
          <w:sz w:val="28"/>
        </w:rPr>
      </w:pPr>
    </w:p>
    <w:p w14:paraId="7661007D" w14:textId="1F70B0B8" w:rsidR="00236B74" w:rsidRPr="0063230D" w:rsidRDefault="00236B74" w:rsidP="00236B74">
      <w:pPr>
        <w:spacing w:line="276" w:lineRule="auto"/>
        <w:rPr>
          <w:b/>
          <w:color w:val="000000" w:themeColor="text1"/>
          <w:sz w:val="24"/>
          <w:bdr w:val="single" w:sz="4" w:space="0" w:color="auto"/>
        </w:rPr>
      </w:pPr>
      <w:r w:rsidRPr="0063230D">
        <w:rPr>
          <w:rFonts w:hint="eastAsia"/>
          <w:b/>
          <w:color w:val="000000" w:themeColor="text1"/>
          <w:sz w:val="24"/>
        </w:rPr>
        <w:t>１</w:t>
      </w:r>
      <w:r w:rsidR="00156623" w:rsidRPr="0063230D">
        <w:rPr>
          <w:rFonts w:hint="eastAsia"/>
          <w:b/>
          <w:color w:val="000000" w:themeColor="text1"/>
          <w:sz w:val="24"/>
        </w:rPr>
        <w:t>持続的な</w:t>
      </w:r>
      <w:r w:rsidR="0054678B" w:rsidRPr="0063230D">
        <w:rPr>
          <w:rFonts w:hint="eastAsia"/>
          <w:b/>
          <w:color w:val="000000" w:themeColor="text1"/>
          <w:sz w:val="24"/>
        </w:rPr>
        <w:t>子</w:t>
      </w:r>
      <w:r w:rsidR="00156623" w:rsidRPr="0063230D">
        <w:rPr>
          <w:rFonts w:hint="eastAsia"/>
          <w:b/>
          <w:color w:val="000000" w:themeColor="text1"/>
          <w:sz w:val="24"/>
        </w:rPr>
        <w:t>どもの安全と見守りを</w:t>
      </w:r>
    </w:p>
    <w:p w14:paraId="025CAF54" w14:textId="77777777" w:rsidR="00ED3026" w:rsidRPr="00173630" w:rsidRDefault="00F21DB1" w:rsidP="00236B74">
      <w:pPr>
        <w:pStyle w:val="a3"/>
        <w:spacing w:line="276" w:lineRule="auto"/>
        <w:ind w:leftChars="0" w:left="420"/>
        <w:rPr>
          <w:color w:val="000000" w:themeColor="text1"/>
          <w:sz w:val="24"/>
          <w:bdr w:val="single" w:sz="4" w:space="0" w:color="auto"/>
        </w:rPr>
      </w:pPr>
      <w:r w:rsidRPr="00173630">
        <w:rPr>
          <w:rFonts w:hint="eastAsia"/>
          <w:color w:val="000000" w:themeColor="text1"/>
          <w:sz w:val="24"/>
          <w:bdr w:val="single" w:sz="4" w:space="0" w:color="auto"/>
        </w:rPr>
        <w:t>課題</w:t>
      </w:r>
      <w:r w:rsidR="00236B74" w:rsidRPr="00173630">
        <w:rPr>
          <w:rFonts w:hint="eastAsia"/>
          <w:color w:val="000000" w:themeColor="text1"/>
          <w:sz w:val="24"/>
        </w:rPr>
        <w:t xml:space="preserve">　　　　　　　　　</w:t>
      </w:r>
    </w:p>
    <w:p w14:paraId="38BEDCFE" w14:textId="33C8B6D1" w:rsidR="0096367E" w:rsidRPr="00173630" w:rsidRDefault="00F21DB1" w:rsidP="0096367E">
      <w:pPr>
        <w:pStyle w:val="a3"/>
        <w:spacing w:line="276" w:lineRule="auto"/>
        <w:ind w:leftChars="0" w:left="420"/>
        <w:rPr>
          <w:color w:val="000000" w:themeColor="text1"/>
          <w:sz w:val="24"/>
        </w:rPr>
      </w:pPr>
      <w:r w:rsidRPr="00173630">
        <w:rPr>
          <w:rFonts w:hint="eastAsia"/>
          <w:color w:val="000000" w:themeColor="text1"/>
          <w:sz w:val="24"/>
        </w:rPr>
        <w:t>（１）</w:t>
      </w:r>
      <w:r w:rsidR="00156623" w:rsidRPr="00173630">
        <w:rPr>
          <w:rFonts w:hint="eastAsia"/>
          <w:color w:val="000000" w:themeColor="text1"/>
          <w:sz w:val="24"/>
        </w:rPr>
        <w:t>スクールガードの担い手が、今後出てくるかが心配です。</w:t>
      </w:r>
    </w:p>
    <w:p w14:paraId="0D30CDF3" w14:textId="420CD9C7" w:rsidR="0096367E" w:rsidRPr="00173630" w:rsidRDefault="00F21DB1" w:rsidP="0096367E">
      <w:pPr>
        <w:pStyle w:val="a3"/>
        <w:spacing w:line="276" w:lineRule="auto"/>
        <w:ind w:leftChars="0" w:left="420"/>
        <w:rPr>
          <w:color w:val="000000" w:themeColor="text1"/>
          <w:sz w:val="24"/>
        </w:rPr>
      </w:pPr>
      <w:r w:rsidRPr="00173630">
        <w:rPr>
          <w:rFonts w:hint="eastAsia"/>
          <w:color w:val="000000" w:themeColor="text1"/>
          <w:sz w:val="24"/>
        </w:rPr>
        <w:t>（２）</w:t>
      </w:r>
      <w:r w:rsidR="00733FB1" w:rsidRPr="00173630">
        <w:rPr>
          <w:rFonts w:hint="eastAsia"/>
          <w:color w:val="000000" w:themeColor="text1"/>
          <w:sz w:val="24"/>
        </w:rPr>
        <w:t>お金をかけて、シルバー人材センターに頼む方法もあるのではないでしょうか。</w:t>
      </w:r>
      <w:r w:rsidR="00236B74" w:rsidRPr="00173630">
        <w:rPr>
          <w:rFonts w:hint="eastAsia"/>
          <w:color w:val="000000" w:themeColor="text1"/>
          <w:sz w:val="24"/>
        </w:rPr>
        <w:t xml:space="preserve">　　　　　　　　　　　　　　　　　　　　　　　　　　　　　　　　　</w:t>
      </w:r>
    </w:p>
    <w:p w14:paraId="2459AD4F" w14:textId="359155A4" w:rsidR="0096367E" w:rsidRPr="00173630" w:rsidRDefault="00236B74" w:rsidP="0096367E">
      <w:pPr>
        <w:pStyle w:val="a3"/>
        <w:spacing w:line="276" w:lineRule="auto"/>
        <w:ind w:leftChars="0" w:left="420"/>
        <w:rPr>
          <w:color w:val="000000" w:themeColor="text1"/>
          <w:sz w:val="24"/>
        </w:rPr>
      </w:pPr>
      <w:r w:rsidRPr="00173630">
        <w:rPr>
          <w:rFonts w:hint="eastAsia"/>
          <w:color w:val="000000" w:themeColor="text1"/>
          <w:sz w:val="24"/>
        </w:rPr>
        <w:t xml:space="preserve">　　　　　　　　　　　　　　　　　　　　　　　　　　　　　　　　　</w:t>
      </w:r>
    </w:p>
    <w:p w14:paraId="1F5A74DC" w14:textId="77777777" w:rsidR="00ED3026" w:rsidRPr="00173630" w:rsidRDefault="00ED3026" w:rsidP="0096367E">
      <w:pPr>
        <w:pStyle w:val="a3"/>
        <w:spacing w:line="276" w:lineRule="auto"/>
        <w:ind w:leftChars="0" w:left="420"/>
        <w:rPr>
          <w:color w:val="000000" w:themeColor="text1"/>
          <w:sz w:val="24"/>
        </w:rPr>
      </w:pPr>
    </w:p>
    <w:p w14:paraId="6C41E87F" w14:textId="77777777" w:rsidR="00C16831" w:rsidRPr="00173630" w:rsidRDefault="00C16831" w:rsidP="0096367E">
      <w:pPr>
        <w:pStyle w:val="a3"/>
        <w:spacing w:line="276" w:lineRule="auto"/>
        <w:ind w:leftChars="0" w:left="420"/>
        <w:rPr>
          <w:color w:val="000000" w:themeColor="text1"/>
          <w:sz w:val="24"/>
        </w:rPr>
      </w:pPr>
      <w:r w:rsidRPr="00173630">
        <w:rPr>
          <w:rFonts w:hint="eastAsia"/>
          <w:color w:val="000000" w:themeColor="text1"/>
          <w:sz w:val="24"/>
        </w:rPr>
        <w:t>■委員会より</w:t>
      </w:r>
    </w:p>
    <w:p w14:paraId="37814267" w14:textId="2CA65647" w:rsidR="00F72D92" w:rsidRPr="00173630" w:rsidRDefault="00F72D92" w:rsidP="0096367E">
      <w:pPr>
        <w:pStyle w:val="a3"/>
        <w:spacing w:line="276" w:lineRule="auto"/>
        <w:ind w:leftChars="0" w:left="420"/>
        <w:rPr>
          <w:color w:val="000000" w:themeColor="text1"/>
          <w:sz w:val="24"/>
        </w:rPr>
      </w:pPr>
      <w:r w:rsidRPr="00173630">
        <w:rPr>
          <w:rFonts w:hint="eastAsia"/>
          <w:color w:val="000000" w:themeColor="text1"/>
          <w:sz w:val="24"/>
        </w:rPr>
        <w:t xml:space="preserve">　</w:t>
      </w:r>
      <w:r w:rsidR="00E456CD" w:rsidRPr="00173630">
        <w:rPr>
          <w:rFonts w:hint="eastAsia"/>
          <w:color w:val="000000" w:themeColor="text1"/>
          <w:sz w:val="24"/>
        </w:rPr>
        <w:t>スクールガードは、通学路などの巡回パトロールや危険</w:t>
      </w:r>
      <w:r w:rsidR="00AD091E" w:rsidRPr="00173630">
        <w:rPr>
          <w:rFonts w:hint="eastAsia"/>
          <w:color w:val="000000" w:themeColor="text1"/>
          <w:sz w:val="24"/>
        </w:rPr>
        <w:t>箇所</w:t>
      </w:r>
      <w:r w:rsidR="00E456CD" w:rsidRPr="00173630">
        <w:rPr>
          <w:rFonts w:hint="eastAsia"/>
          <w:color w:val="000000" w:themeColor="text1"/>
          <w:sz w:val="24"/>
        </w:rPr>
        <w:t>の監視など、子どもたちの登下校時の安全</w:t>
      </w:r>
      <w:r w:rsidR="002C17EC" w:rsidRPr="00173630">
        <w:rPr>
          <w:rFonts w:hint="eastAsia"/>
          <w:color w:val="000000" w:themeColor="text1"/>
          <w:sz w:val="24"/>
        </w:rPr>
        <w:t>確保</w:t>
      </w:r>
      <w:r w:rsidR="00E456CD" w:rsidRPr="00173630">
        <w:rPr>
          <w:rFonts w:hint="eastAsia"/>
          <w:color w:val="000000" w:themeColor="text1"/>
          <w:sz w:val="24"/>
        </w:rPr>
        <w:t>には欠かせ</w:t>
      </w:r>
      <w:r w:rsidR="002C17EC" w:rsidRPr="00173630">
        <w:rPr>
          <w:rFonts w:hint="eastAsia"/>
          <w:color w:val="000000" w:themeColor="text1"/>
          <w:sz w:val="24"/>
        </w:rPr>
        <w:t>ない組織です。</w:t>
      </w:r>
    </w:p>
    <w:p w14:paraId="62C6A8D3" w14:textId="633705BE" w:rsidR="00E456CD" w:rsidRPr="00173630" w:rsidRDefault="00E456CD" w:rsidP="0096367E">
      <w:pPr>
        <w:pStyle w:val="a3"/>
        <w:spacing w:line="276" w:lineRule="auto"/>
        <w:ind w:leftChars="0" w:left="420"/>
        <w:rPr>
          <w:color w:val="000000" w:themeColor="text1"/>
          <w:sz w:val="24"/>
        </w:rPr>
      </w:pPr>
      <w:r w:rsidRPr="00173630">
        <w:rPr>
          <w:rFonts w:hint="eastAsia"/>
          <w:color w:val="000000" w:themeColor="text1"/>
          <w:sz w:val="24"/>
        </w:rPr>
        <w:t xml:space="preserve">　行政側にも、スクール</w:t>
      </w:r>
      <w:r w:rsidR="00E73E38">
        <w:rPr>
          <w:rFonts w:hint="eastAsia"/>
          <w:color w:val="000000" w:themeColor="text1"/>
          <w:sz w:val="24"/>
        </w:rPr>
        <w:t>ガード</w:t>
      </w:r>
      <w:r w:rsidRPr="00173630">
        <w:rPr>
          <w:rFonts w:hint="eastAsia"/>
          <w:color w:val="000000" w:themeColor="text1"/>
          <w:sz w:val="24"/>
        </w:rPr>
        <w:t>の担い手確保にあたって、推進体制が図れるよう要望いたします。</w:t>
      </w:r>
    </w:p>
    <w:p w14:paraId="7011D33E" w14:textId="76E1DC25" w:rsidR="000736C2" w:rsidRPr="00173630" w:rsidRDefault="000736C2" w:rsidP="0096367E">
      <w:pPr>
        <w:pStyle w:val="a3"/>
        <w:spacing w:line="276" w:lineRule="auto"/>
        <w:ind w:leftChars="0" w:left="420"/>
        <w:rPr>
          <w:color w:val="000000" w:themeColor="text1"/>
          <w:sz w:val="24"/>
        </w:rPr>
      </w:pPr>
      <w:r w:rsidRPr="00173630">
        <w:rPr>
          <w:rFonts w:hint="eastAsia"/>
          <w:color w:val="000000" w:themeColor="text1"/>
          <w:sz w:val="24"/>
        </w:rPr>
        <w:t xml:space="preserve">　</w:t>
      </w:r>
    </w:p>
    <w:p w14:paraId="74DD4367" w14:textId="5C3EE8A9" w:rsidR="003828F2" w:rsidRPr="00173630" w:rsidRDefault="003828F2" w:rsidP="00236B74">
      <w:pPr>
        <w:pStyle w:val="a3"/>
        <w:spacing w:line="276" w:lineRule="auto"/>
        <w:ind w:leftChars="0" w:left="420" w:firstLineChars="4000" w:firstLine="9600"/>
        <w:rPr>
          <w:color w:val="000000" w:themeColor="text1"/>
          <w:sz w:val="24"/>
        </w:rPr>
      </w:pPr>
    </w:p>
    <w:p w14:paraId="74708677" w14:textId="77777777" w:rsidR="00E456CD" w:rsidRPr="00173630" w:rsidRDefault="00E456CD" w:rsidP="00236B74">
      <w:pPr>
        <w:pStyle w:val="a3"/>
        <w:spacing w:line="276" w:lineRule="auto"/>
        <w:ind w:leftChars="0" w:left="420" w:firstLineChars="4000" w:firstLine="9600"/>
        <w:rPr>
          <w:color w:val="000000" w:themeColor="text1"/>
          <w:sz w:val="24"/>
        </w:rPr>
      </w:pPr>
    </w:p>
    <w:p w14:paraId="676FCC63" w14:textId="77777777" w:rsidR="00236B74" w:rsidRPr="00173630" w:rsidRDefault="00236B74" w:rsidP="003828F2">
      <w:pPr>
        <w:pStyle w:val="a3"/>
        <w:spacing w:line="276" w:lineRule="auto"/>
        <w:ind w:leftChars="0" w:left="420" w:firstLineChars="100" w:firstLine="240"/>
        <w:rPr>
          <w:color w:val="000000" w:themeColor="text1"/>
          <w:sz w:val="24"/>
        </w:rPr>
      </w:pPr>
      <w:r w:rsidRPr="00173630">
        <w:rPr>
          <w:rFonts w:hint="eastAsia"/>
          <w:color w:val="000000" w:themeColor="text1"/>
          <w:sz w:val="24"/>
        </w:rPr>
        <w:t xml:space="preserve">　　　　　　　　　　　　　　　　　　　　　　　　　　　　　　　　　　　　　　　</w:t>
      </w:r>
    </w:p>
    <w:p w14:paraId="4700E97A" w14:textId="77777777" w:rsidR="00236B74" w:rsidRPr="00173630" w:rsidRDefault="00236B74" w:rsidP="003828F2">
      <w:pPr>
        <w:pStyle w:val="a3"/>
        <w:spacing w:line="276" w:lineRule="auto"/>
        <w:ind w:leftChars="0" w:left="420" w:firstLineChars="100" w:firstLine="240"/>
        <w:rPr>
          <w:color w:val="000000" w:themeColor="text1"/>
          <w:sz w:val="24"/>
        </w:rPr>
      </w:pPr>
      <w:r w:rsidRPr="00173630">
        <w:rPr>
          <w:rFonts w:hint="eastAsia"/>
          <w:color w:val="000000" w:themeColor="text1"/>
          <w:sz w:val="24"/>
        </w:rPr>
        <w:t xml:space="preserve">　　　　　　　　　　　　　　　　　　　　　　　　　　　　　　　　　　　　　　　</w:t>
      </w:r>
    </w:p>
    <w:p w14:paraId="0909BC4C" w14:textId="77777777" w:rsidR="00ED3026" w:rsidRPr="00173630" w:rsidRDefault="00236B74" w:rsidP="003828F2">
      <w:pPr>
        <w:pStyle w:val="a3"/>
        <w:spacing w:line="276" w:lineRule="auto"/>
        <w:ind w:leftChars="0" w:left="420" w:firstLineChars="100" w:firstLine="240"/>
        <w:rPr>
          <w:color w:val="000000" w:themeColor="text1"/>
          <w:sz w:val="24"/>
        </w:rPr>
      </w:pPr>
      <w:r w:rsidRPr="00173630">
        <w:rPr>
          <w:rFonts w:hint="eastAsia"/>
          <w:color w:val="000000" w:themeColor="text1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5897451" w14:textId="0611ED3C" w:rsidR="0045270B" w:rsidRPr="0063230D" w:rsidRDefault="00236B74" w:rsidP="00236B74">
      <w:pPr>
        <w:spacing w:line="276" w:lineRule="auto"/>
        <w:rPr>
          <w:b/>
          <w:color w:val="000000" w:themeColor="text1"/>
          <w:sz w:val="24"/>
        </w:rPr>
      </w:pPr>
      <w:r w:rsidRPr="0063230D">
        <w:rPr>
          <w:rFonts w:hint="eastAsia"/>
          <w:b/>
          <w:color w:val="000000" w:themeColor="text1"/>
          <w:sz w:val="24"/>
        </w:rPr>
        <w:t>２．</w:t>
      </w:r>
      <w:r w:rsidR="00156623" w:rsidRPr="0063230D">
        <w:rPr>
          <w:rFonts w:hint="eastAsia"/>
          <w:b/>
          <w:color w:val="000000" w:themeColor="text1"/>
          <w:sz w:val="24"/>
        </w:rPr>
        <w:t>交通ルールやマナーを守って欲しい</w:t>
      </w:r>
    </w:p>
    <w:p w14:paraId="154036EC" w14:textId="77777777" w:rsidR="00ED3026" w:rsidRPr="00173630" w:rsidRDefault="00F21DB1" w:rsidP="00ED3026">
      <w:pPr>
        <w:pStyle w:val="a3"/>
        <w:spacing w:line="276" w:lineRule="auto"/>
        <w:ind w:leftChars="0" w:left="420"/>
        <w:rPr>
          <w:color w:val="000000" w:themeColor="text1"/>
          <w:sz w:val="24"/>
          <w:bdr w:val="single" w:sz="4" w:space="0" w:color="auto"/>
        </w:rPr>
      </w:pPr>
      <w:r w:rsidRPr="00173630">
        <w:rPr>
          <w:rFonts w:hint="eastAsia"/>
          <w:color w:val="000000" w:themeColor="text1"/>
          <w:sz w:val="24"/>
          <w:bdr w:val="single" w:sz="4" w:space="0" w:color="auto"/>
        </w:rPr>
        <w:t>課題</w:t>
      </w:r>
    </w:p>
    <w:p w14:paraId="675F396A" w14:textId="64164E1C" w:rsidR="00112BC6" w:rsidRPr="00173630" w:rsidRDefault="00733FB1" w:rsidP="00112BC6">
      <w:pPr>
        <w:pStyle w:val="a3"/>
        <w:numPr>
          <w:ilvl w:val="0"/>
          <w:numId w:val="2"/>
        </w:numPr>
        <w:spacing w:line="276" w:lineRule="auto"/>
        <w:ind w:leftChars="0"/>
        <w:rPr>
          <w:color w:val="000000" w:themeColor="text1"/>
          <w:sz w:val="24"/>
        </w:rPr>
      </w:pPr>
      <w:r w:rsidRPr="00173630">
        <w:rPr>
          <w:rFonts w:hint="eastAsia"/>
          <w:color w:val="000000" w:themeColor="text1"/>
          <w:sz w:val="24"/>
        </w:rPr>
        <w:t>横断歩道を無視し</w:t>
      </w:r>
      <w:r w:rsidR="00112BC6" w:rsidRPr="00173630">
        <w:rPr>
          <w:rFonts w:hint="eastAsia"/>
          <w:color w:val="000000" w:themeColor="text1"/>
          <w:sz w:val="24"/>
        </w:rPr>
        <w:t>て</w:t>
      </w:r>
      <w:r w:rsidR="002641E1" w:rsidRPr="00173630">
        <w:rPr>
          <w:rFonts w:hint="eastAsia"/>
          <w:color w:val="000000" w:themeColor="text1"/>
          <w:sz w:val="24"/>
        </w:rPr>
        <w:t>渡る</w:t>
      </w:r>
      <w:r w:rsidR="00112BC6" w:rsidRPr="00173630">
        <w:rPr>
          <w:rFonts w:hint="eastAsia"/>
          <w:color w:val="000000" w:themeColor="text1"/>
          <w:sz w:val="24"/>
        </w:rPr>
        <w:t>町内事業所の従業員がいるので</w:t>
      </w:r>
      <w:r w:rsidRPr="00173630">
        <w:rPr>
          <w:rFonts w:hint="eastAsia"/>
          <w:color w:val="000000" w:themeColor="text1"/>
          <w:sz w:val="24"/>
        </w:rPr>
        <w:t>、きちんと交通ルール</w:t>
      </w:r>
    </w:p>
    <w:p w14:paraId="00F769AC" w14:textId="5768B7C7" w:rsidR="009819B9" w:rsidRPr="00173630" w:rsidRDefault="00733FB1" w:rsidP="00672CCA">
      <w:pPr>
        <w:spacing w:line="276" w:lineRule="auto"/>
        <w:ind w:left="450" w:firstLineChars="300" w:firstLine="720"/>
        <w:rPr>
          <w:color w:val="000000" w:themeColor="text1"/>
          <w:sz w:val="24"/>
        </w:rPr>
      </w:pPr>
      <w:r w:rsidRPr="00173630">
        <w:rPr>
          <w:rFonts w:hint="eastAsia"/>
          <w:color w:val="000000" w:themeColor="text1"/>
          <w:sz w:val="24"/>
        </w:rPr>
        <w:t>を守ってほしい。</w:t>
      </w:r>
    </w:p>
    <w:p w14:paraId="0F3BBDB6" w14:textId="77777777" w:rsidR="00733FB1" w:rsidRPr="00173630" w:rsidRDefault="00F21DB1" w:rsidP="009819B9">
      <w:pPr>
        <w:pStyle w:val="a3"/>
        <w:spacing w:line="276" w:lineRule="auto"/>
        <w:ind w:leftChars="0" w:left="420"/>
        <w:rPr>
          <w:color w:val="000000" w:themeColor="text1"/>
          <w:sz w:val="24"/>
        </w:rPr>
      </w:pPr>
      <w:r w:rsidRPr="00173630">
        <w:rPr>
          <w:rFonts w:hint="eastAsia"/>
          <w:color w:val="000000" w:themeColor="text1"/>
          <w:sz w:val="24"/>
        </w:rPr>
        <w:t>（</w:t>
      </w:r>
      <w:r w:rsidR="00733FB1" w:rsidRPr="00173630">
        <w:rPr>
          <w:rFonts w:hint="eastAsia"/>
          <w:color w:val="000000" w:themeColor="text1"/>
          <w:sz w:val="24"/>
        </w:rPr>
        <w:t>２</w:t>
      </w:r>
      <w:r w:rsidRPr="00173630">
        <w:rPr>
          <w:rFonts w:hint="eastAsia"/>
          <w:color w:val="000000" w:themeColor="text1"/>
          <w:sz w:val="24"/>
        </w:rPr>
        <w:t>）</w:t>
      </w:r>
      <w:r w:rsidR="00733FB1" w:rsidRPr="00173630">
        <w:rPr>
          <w:rFonts w:hint="eastAsia"/>
          <w:color w:val="000000" w:themeColor="text1"/>
          <w:sz w:val="24"/>
        </w:rPr>
        <w:t>子どもたちの良い手本となってほしい。</w:t>
      </w:r>
    </w:p>
    <w:p w14:paraId="2E9D8C87" w14:textId="30365075" w:rsidR="009819B9" w:rsidRPr="00173630" w:rsidRDefault="00733FB1" w:rsidP="009819B9">
      <w:pPr>
        <w:pStyle w:val="a3"/>
        <w:spacing w:line="276" w:lineRule="auto"/>
        <w:ind w:leftChars="0" w:left="420"/>
        <w:rPr>
          <w:color w:val="000000" w:themeColor="text1"/>
          <w:sz w:val="24"/>
        </w:rPr>
      </w:pPr>
      <w:r w:rsidRPr="00173630">
        <w:rPr>
          <w:rFonts w:hint="eastAsia"/>
          <w:color w:val="000000" w:themeColor="text1"/>
          <w:sz w:val="24"/>
        </w:rPr>
        <w:t>（３）町が注意喚起できる体制をとってほしい。</w:t>
      </w:r>
      <w:r w:rsidR="00236B74" w:rsidRPr="00173630">
        <w:rPr>
          <w:rFonts w:hint="eastAsia"/>
          <w:color w:val="000000" w:themeColor="text1"/>
          <w:sz w:val="24"/>
        </w:rPr>
        <w:t xml:space="preserve">　　　　　　　　　　　　　　　　　　　　　　　　　　　　　　　</w:t>
      </w:r>
    </w:p>
    <w:p w14:paraId="6D24F4DA" w14:textId="77777777" w:rsidR="00ED3026" w:rsidRPr="00173630" w:rsidRDefault="00ED3026" w:rsidP="009819B9">
      <w:pPr>
        <w:pStyle w:val="a3"/>
        <w:spacing w:line="276" w:lineRule="auto"/>
        <w:ind w:leftChars="0" w:left="420"/>
        <w:rPr>
          <w:color w:val="000000" w:themeColor="text1"/>
          <w:sz w:val="24"/>
        </w:rPr>
      </w:pPr>
    </w:p>
    <w:p w14:paraId="3DD2446C" w14:textId="77777777" w:rsidR="009819B9" w:rsidRPr="00173630" w:rsidRDefault="009819B9" w:rsidP="009819B9">
      <w:pPr>
        <w:pStyle w:val="a3"/>
        <w:spacing w:line="276" w:lineRule="auto"/>
        <w:ind w:leftChars="0" w:left="420"/>
        <w:rPr>
          <w:color w:val="000000" w:themeColor="text1"/>
          <w:sz w:val="24"/>
        </w:rPr>
      </w:pPr>
      <w:r w:rsidRPr="00173630">
        <w:rPr>
          <w:rFonts w:hint="eastAsia"/>
          <w:color w:val="000000" w:themeColor="text1"/>
          <w:sz w:val="24"/>
        </w:rPr>
        <w:t>■委員会より</w:t>
      </w:r>
    </w:p>
    <w:p w14:paraId="4697B0C9" w14:textId="5ABDEF50" w:rsidR="005149BB" w:rsidRPr="00173630" w:rsidRDefault="006440A7" w:rsidP="00236B74">
      <w:pPr>
        <w:pStyle w:val="a3"/>
        <w:spacing w:line="276" w:lineRule="auto"/>
        <w:ind w:leftChars="0" w:left="420"/>
        <w:rPr>
          <w:color w:val="000000" w:themeColor="text1"/>
          <w:sz w:val="24"/>
        </w:rPr>
      </w:pPr>
      <w:r w:rsidRPr="00173630">
        <w:rPr>
          <w:rFonts w:hint="eastAsia"/>
          <w:color w:val="000000" w:themeColor="text1"/>
          <w:sz w:val="24"/>
        </w:rPr>
        <w:t xml:space="preserve">　</w:t>
      </w:r>
      <w:r w:rsidR="00733FB1" w:rsidRPr="00173630">
        <w:rPr>
          <w:rFonts w:hint="eastAsia"/>
          <w:color w:val="000000" w:themeColor="text1"/>
          <w:sz w:val="24"/>
        </w:rPr>
        <w:t>関係する事業所に、</w:t>
      </w:r>
      <w:r w:rsidR="00112BC6" w:rsidRPr="00173630">
        <w:rPr>
          <w:rFonts w:hint="eastAsia"/>
          <w:color w:val="000000" w:themeColor="text1"/>
          <w:sz w:val="24"/>
        </w:rPr>
        <w:t>子どもたちの良い手本となるよう、</w:t>
      </w:r>
      <w:r w:rsidR="00733FB1" w:rsidRPr="00173630">
        <w:rPr>
          <w:rFonts w:hint="eastAsia"/>
          <w:color w:val="000000" w:themeColor="text1"/>
          <w:sz w:val="24"/>
        </w:rPr>
        <w:t>町から徹底指導するよう</w:t>
      </w:r>
      <w:r w:rsidR="00112BC6" w:rsidRPr="00173630">
        <w:rPr>
          <w:rFonts w:hint="eastAsia"/>
          <w:color w:val="000000" w:themeColor="text1"/>
          <w:sz w:val="24"/>
        </w:rPr>
        <w:t>要望</w:t>
      </w:r>
    </w:p>
    <w:p w14:paraId="4465E8C9" w14:textId="5031C122" w:rsidR="00F72D92" w:rsidRPr="00173630" w:rsidRDefault="00681A1B" w:rsidP="00236B74">
      <w:pPr>
        <w:pStyle w:val="a3"/>
        <w:spacing w:line="276" w:lineRule="auto"/>
        <w:ind w:leftChars="0" w:left="42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いた</w:t>
      </w:r>
      <w:bookmarkStart w:id="0" w:name="_GoBack"/>
      <w:bookmarkEnd w:id="0"/>
      <w:r w:rsidR="00527061" w:rsidRPr="00173630">
        <w:rPr>
          <w:rFonts w:hint="eastAsia"/>
          <w:color w:val="000000" w:themeColor="text1"/>
          <w:sz w:val="24"/>
        </w:rPr>
        <w:t>します。</w:t>
      </w:r>
    </w:p>
    <w:p w14:paraId="14A031BA" w14:textId="77777777" w:rsidR="00F72D92" w:rsidRDefault="00F72D92" w:rsidP="00236B74">
      <w:pPr>
        <w:pStyle w:val="a3"/>
        <w:spacing w:line="276" w:lineRule="auto"/>
        <w:ind w:leftChars="0" w:left="420"/>
        <w:rPr>
          <w:sz w:val="24"/>
        </w:rPr>
      </w:pPr>
    </w:p>
    <w:p w14:paraId="60A063B7" w14:textId="77777777" w:rsidR="003828F2" w:rsidRDefault="003828F2" w:rsidP="003828F2">
      <w:pPr>
        <w:pStyle w:val="a3"/>
        <w:spacing w:line="276" w:lineRule="auto"/>
        <w:ind w:leftChars="0" w:left="420"/>
        <w:rPr>
          <w:sz w:val="24"/>
        </w:rPr>
      </w:pPr>
    </w:p>
    <w:p w14:paraId="041E57B3" w14:textId="77777777" w:rsidR="00ED3026" w:rsidRDefault="00ED3026" w:rsidP="003828F2">
      <w:pPr>
        <w:pStyle w:val="a3"/>
        <w:spacing w:line="276" w:lineRule="auto"/>
        <w:ind w:leftChars="0" w:left="420"/>
        <w:rPr>
          <w:sz w:val="24"/>
        </w:rPr>
      </w:pPr>
    </w:p>
    <w:sectPr w:rsidR="00ED3026" w:rsidSect="003828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82F5D"/>
    <w:multiLevelType w:val="hybridMultilevel"/>
    <w:tmpl w:val="5686DC88"/>
    <w:lvl w:ilvl="0" w:tplc="A0B27F84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5E5A7CCC"/>
    <w:multiLevelType w:val="hybridMultilevel"/>
    <w:tmpl w:val="ECBC9F62"/>
    <w:lvl w:ilvl="0" w:tplc="64266C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0B"/>
    <w:rsid w:val="000736C2"/>
    <w:rsid w:val="00112BC6"/>
    <w:rsid w:val="00156623"/>
    <w:rsid w:val="00173630"/>
    <w:rsid w:val="00236B74"/>
    <w:rsid w:val="002641E1"/>
    <w:rsid w:val="00291A7A"/>
    <w:rsid w:val="002C17EC"/>
    <w:rsid w:val="003210F1"/>
    <w:rsid w:val="003828F2"/>
    <w:rsid w:val="0045270B"/>
    <w:rsid w:val="004756A5"/>
    <w:rsid w:val="005149BB"/>
    <w:rsid w:val="00527061"/>
    <w:rsid w:val="0053501A"/>
    <w:rsid w:val="0054678B"/>
    <w:rsid w:val="005720FC"/>
    <w:rsid w:val="005A7342"/>
    <w:rsid w:val="0063230D"/>
    <w:rsid w:val="006440A7"/>
    <w:rsid w:val="00672CCA"/>
    <w:rsid w:val="00681A1B"/>
    <w:rsid w:val="00733FB1"/>
    <w:rsid w:val="0096367E"/>
    <w:rsid w:val="009819B9"/>
    <w:rsid w:val="0098704E"/>
    <w:rsid w:val="00AD091E"/>
    <w:rsid w:val="00B23FB3"/>
    <w:rsid w:val="00BE4B54"/>
    <w:rsid w:val="00C16831"/>
    <w:rsid w:val="00C168AC"/>
    <w:rsid w:val="00C353CD"/>
    <w:rsid w:val="00CB1BBA"/>
    <w:rsid w:val="00DC0BB2"/>
    <w:rsid w:val="00DC38E7"/>
    <w:rsid w:val="00E0283E"/>
    <w:rsid w:val="00E176E5"/>
    <w:rsid w:val="00E4456B"/>
    <w:rsid w:val="00E456CD"/>
    <w:rsid w:val="00E73E38"/>
    <w:rsid w:val="00ED3026"/>
    <w:rsid w:val="00EE606F"/>
    <w:rsid w:val="00F21DB1"/>
    <w:rsid w:val="00F72D92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4F77B"/>
  <w15:docId w15:val="{4F4DE224-388D-43C8-8A76-55365EBE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0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D3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3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haruhiko</dc:creator>
  <cp:lastModifiedBy>戸村 友美</cp:lastModifiedBy>
  <cp:revision>17</cp:revision>
  <cp:lastPrinted>2020-05-09T08:00:00Z</cp:lastPrinted>
  <dcterms:created xsi:type="dcterms:W3CDTF">2020-05-02T07:53:00Z</dcterms:created>
  <dcterms:modified xsi:type="dcterms:W3CDTF">2020-05-13T06:13:00Z</dcterms:modified>
</cp:coreProperties>
</file>