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before="104" w:beforeLines="30" w:beforeAutospacing="0" w:line="280" w:lineRule="exact"/>
        <w:jc w:val="both"/>
        <w:rPr>
          <w:rFonts w:hint="default" w:ascii="Century" w:hAnsi="Century"/>
          <w:sz w:val="24"/>
        </w:rPr>
      </w:pPr>
    </w:p>
    <w:p>
      <w:pPr>
        <w:rPr>
          <w:rFonts w:hint="default"/>
          <w:sz w:val="21"/>
        </w:rPr>
        <w:sectPr>
          <w:pgSz w:w="11906" w:h="16838"/>
          <w:pgMar w:top="1418" w:right="1021" w:bottom="1134" w:left="1588" w:header="851" w:footer="992" w:gutter="0"/>
          <w:cols w:space="720"/>
          <w:textDirection w:val="lrTb"/>
          <w:docGrid w:type="linesAndChars" w:linePitch="347" w:charSpace="-3384"/>
        </w:sectPr>
      </w:pPr>
    </w:p>
    <w:p>
      <w:pPr>
        <w:pStyle w:val="0"/>
        <w:widowControl w:val="0"/>
        <w:jc w:val="center"/>
        <w:rPr>
          <w:rFonts w:hint="default" w:ascii="Century" w:hAnsi="Century"/>
          <w:kern w:val="0"/>
          <w:sz w:val="32"/>
        </w:rPr>
      </w:pPr>
      <w:r>
        <w:rPr>
          <w:rFonts w:hint="eastAsia" w:ascii="Century" w:hAnsi="Century"/>
          <w:b w:val="1"/>
          <w:spacing w:val="70"/>
          <w:kern w:val="0"/>
          <w:sz w:val="32"/>
          <w:fitText w:val="4485" w:id="1"/>
        </w:rPr>
        <w:t>個人演説会開催申出</w:t>
      </w:r>
      <w:r>
        <w:rPr>
          <w:rFonts w:hint="eastAsia" w:ascii="Century" w:hAnsi="Century"/>
          <w:b w:val="1"/>
          <w:spacing w:val="6"/>
          <w:kern w:val="0"/>
          <w:sz w:val="32"/>
          <w:fitText w:val="4485" w:id="1"/>
        </w:rPr>
        <w:t>書</w:t>
      </w:r>
    </w:p>
    <w:p>
      <w:pPr>
        <w:pStyle w:val="0"/>
        <w:widowControl w:val="0"/>
        <w:jc w:val="both"/>
        <w:rPr>
          <w:rFonts w:hint="default" w:ascii="Century" w:hAnsi="Century"/>
          <w:kern w:val="0"/>
          <w:sz w:val="24"/>
        </w:rPr>
      </w:pPr>
    </w:p>
    <w:p>
      <w:pPr>
        <w:pStyle w:val="0"/>
        <w:widowControl w:val="0"/>
        <w:spacing w:line="420" w:lineRule="exact"/>
        <w:jc w:val="both"/>
        <w:rPr>
          <w:rFonts w:hint="default" w:ascii="Century" w:hAnsi="Century"/>
          <w:kern w:val="0"/>
          <w:sz w:val="24"/>
        </w:rPr>
      </w:pPr>
      <w:r>
        <w:rPr>
          <w:rFonts w:hint="eastAsia" w:ascii="Century" w:hAnsi="Century"/>
          <w:kern w:val="0"/>
          <w:sz w:val="24"/>
        </w:rPr>
        <w:t>１　使用すべき施設</w:t>
      </w:r>
    </w:p>
    <w:p>
      <w:pPr>
        <w:pStyle w:val="0"/>
        <w:widowControl w:val="0"/>
        <w:spacing w:line="420" w:lineRule="exact"/>
        <w:jc w:val="both"/>
        <w:rPr>
          <w:rFonts w:hint="default" w:ascii="Century" w:hAnsi="Century"/>
          <w:kern w:val="0"/>
          <w:sz w:val="24"/>
        </w:rPr>
      </w:pPr>
      <w:r>
        <w:rPr>
          <w:rFonts w:hint="eastAsia" w:ascii="Century" w:hAnsi="Century"/>
          <w:kern w:val="0"/>
          <w:sz w:val="24"/>
        </w:rPr>
        <w:t>　　</w:t>
      </w:r>
      <w:r>
        <w:rPr>
          <w:rFonts w:hint="eastAsia" w:ascii="Century" w:hAnsi="Century"/>
          <w:kern w:val="0"/>
          <w:sz w:val="24"/>
        </w:rPr>
        <w:t xml:space="preserve"> </w:t>
      </w:r>
      <w:r>
        <w:rPr>
          <w:rFonts w:hint="eastAsia" w:ascii="Century" w:hAnsi="Century"/>
          <w:kern w:val="0"/>
          <w:sz w:val="24"/>
        </w:rPr>
        <w:t>（附加施設）</w:t>
      </w:r>
    </w:p>
    <w:p>
      <w:pPr>
        <w:pStyle w:val="0"/>
        <w:widowControl w:val="0"/>
        <w:spacing w:line="420" w:lineRule="exact"/>
        <w:jc w:val="both"/>
        <w:rPr>
          <w:rFonts w:hint="default" w:ascii="Century" w:hAnsi="Century"/>
          <w:kern w:val="0"/>
          <w:sz w:val="24"/>
        </w:rPr>
      </w:pPr>
    </w:p>
    <w:p>
      <w:pPr>
        <w:pStyle w:val="0"/>
        <w:widowControl w:val="0"/>
        <w:spacing w:line="260" w:lineRule="exact"/>
        <w:jc w:val="both"/>
        <w:rPr>
          <w:rFonts w:hint="default" w:ascii="Century" w:hAnsi="Century"/>
          <w:kern w:val="0"/>
          <w:sz w:val="24"/>
        </w:rPr>
      </w:pPr>
      <w:r>
        <w:rPr>
          <w:rFonts w:hint="eastAsia" w:ascii="Century" w:hAnsi="Century"/>
          <w:kern w:val="0"/>
          <w:sz w:val="24"/>
        </w:rPr>
        <w:t>　　　　　　　　　　　　　　　　　　　午前</w:t>
      </w:r>
    </w:p>
    <w:p>
      <w:pPr>
        <w:pStyle w:val="0"/>
        <w:widowControl w:val="0"/>
        <w:spacing w:line="260" w:lineRule="exact"/>
        <w:jc w:val="both"/>
        <w:rPr>
          <w:rFonts w:hint="default" w:ascii="Century" w:hAnsi="Century"/>
          <w:kern w:val="0"/>
          <w:sz w:val="24"/>
        </w:rPr>
      </w:pPr>
      <w:r>
        <w:rPr>
          <w:rFonts w:hint="eastAsia" w:ascii="Century" w:hAnsi="Century"/>
          <w:kern w:val="0"/>
          <w:sz w:val="24"/>
        </w:rPr>
        <w:t>２　開催すべき日時　　　　月　　　日　　　　　　　　時　　　分から</w:t>
      </w:r>
    </w:p>
    <w:p>
      <w:pPr>
        <w:pStyle w:val="0"/>
        <w:widowControl w:val="0"/>
        <w:spacing w:line="260" w:lineRule="exact"/>
        <w:jc w:val="both"/>
        <w:rPr>
          <w:rFonts w:hint="default" w:ascii="Century" w:hAnsi="Century"/>
          <w:kern w:val="0"/>
          <w:sz w:val="24"/>
        </w:rPr>
      </w:pPr>
      <w:r>
        <w:rPr>
          <w:rFonts w:hint="eastAsia" w:ascii="Century" w:hAnsi="Century"/>
          <w:kern w:val="0"/>
          <w:sz w:val="24"/>
        </w:rPr>
        <w:t>　　　　　　　　　　　　　　　　　　　午後</w:t>
      </w:r>
    </w:p>
    <w:p>
      <w:pPr>
        <w:pStyle w:val="0"/>
        <w:widowControl w:val="0"/>
        <w:spacing w:line="240" w:lineRule="exact"/>
        <w:jc w:val="both"/>
        <w:rPr>
          <w:rFonts w:hint="default" w:ascii="Century" w:hAnsi="Century"/>
          <w:sz w:val="21"/>
        </w:rPr>
      </w:pPr>
    </w:p>
    <w:p>
      <w:pPr>
        <w:pStyle w:val="0"/>
        <w:widowControl w:val="0"/>
        <w:spacing w:line="260" w:lineRule="exact"/>
        <w:jc w:val="both"/>
        <w:rPr>
          <w:rFonts w:hint="default" w:ascii="Century" w:hAnsi="Century"/>
          <w:kern w:val="0"/>
          <w:sz w:val="24"/>
        </w:rPr>
      </w:pPr>
      <w:r>
        <w:rPr>
          <w:rFonts w:hint="eastAsia" w:ascii="Century" w:hAnsi="Century"/>
          <w:sz w:val="24"/>
        </w:rPr>
        <w:t>　　　　　　　　　　　　　　　　　　　</w:t>
      </w:r>
      <w:r>
        <w:rPr>
          <w:rFonts w:hint="eastAsia" w:ascii="Century" w:hAnsi="Century"/>
          <w:kern w:val="0"/>
          <w:sz w:val="24"/>
        </w:rPr>
        <w:t>午前</w:t>
      </w:r>
    </w:p>
    <w:p>
      <w:pPr>
        <w:pStyle w:val="0"/>
        <w:widowControl w:val="0"/>
        <w:spacing w:line="260" w:lineRule="exact"/>
        <w:jc w:val="both"/>
        <w:rPr>
          <w:rFonts w:hint="default" w:ascii="Century" w:hAnsi="Century"/>
          <w:sz w:val="24"/>
        </w:rPr>
      </w:pPr>
      <w:r>
        <w:rPr>
          <w:rFonts w:hint="eastAsia" w:ascii="Century" w:hAnsi="Century"/>
          <w:sz w:val="24"/>
        </w:rPr>
        <w:t>　　　　　　　　　　　　　月　　　日　　　　　　　　時　　　分まで</w:t>
      </w:r>
    </w:p>
    <w:p>
      <w:pPr>
        <w:pStyle w:val="0"/>
        <w:widowControl w:val="0"/>
        <w:spacing w:line="260" w:lineRule="exact"/>
        <w:jc w:val="both"/>
        <w:rPr>
          <w:rFonts w:hint="default" w:ascii="Century" w:hAnsi="Century"/>
          <w:sz w:val="24"/>
        </w:rPr>
      </w:pPr>
      <w:r>
        <w:rPr>
          <w:rFonts w:hint="eastAsia" w:ascii="Century" w:hAnsi="Century"/>
          <w:sz w:val="24"/>
        </w:rPr>
        <w:t>　　　　　　　　　　　　　　　　　　　午後</w:t>
      </w:r>
    </w:p>
    <w:p>
      <w:pPr>
        <w:pStyle w:val="0"/>
        <w:widowControl w:val="0"/>
        <w:jc w:val="both"/>
        <w:rPr>
          <w:rFonts w:hint="default" w:ascii="Century" w:hAnsi="Century"/>
          <w:sz w:val="21"/>
        </w:rPr>
      </w:pPr>
    </w:p>
    <w:p>
      <w:pPr>
        <w:pStyle w:val="0"/>
        <w:widowControl w:val="0"/>
        <w:spacing w:line="300" w:lineRule="exact"/>
        <w:jc w:val="both"/>
        <w:rPr>
          <w:rFonts w:hint="default" w:ascii="Century" w:hAnsi="Century"/>
          <w:kern w:val="0"/>
          <w:sz w:val="24"/>
        </w:rPr>
      </w:pPr>
      <w:r>
        <w:rPr>
          <w:rFonts w:hint="eastAsia" w:ascii="Century" w:hAnsi="Century"/>
          <w:sz w:val="24"/>
        </w:rPr>
        <w:t>３　</w:t>
      </w:r>
      <w:r>
        <w:rPr>
          <w:rFonts w:hint="eastAsia" w:ascii="Century" w:hAnsi="Century"/>
          <w:spacing w:val="31"/>
          <w:kern w:val="0"/>
          <w:sz w:val="24"/>
          <w:fitText w:val="1755" w:id="2"/>
        </w:rPr>
        <w:t>候補者の氏</w:t>
      </w:r>
      <w:r>
        <w:rPr>
          <w:rFonts w:hint="eastAsia" w:ascii="Century" w:hAnsi="Century"/>
          <w:spacing w:val="2"/>
          <w:kern w:val="0"/>
          <w:sz w:val="24"/>
          <w:fitText w:val="1755" w:id="2"/>
        </w:rPr>
        <w:t>名</w:t>
      </w:r>
    </w:p>
    <w:p>
      <w:pPr>
        <w:pStyle w:val="0"/>
        <w:widowControl w:val="0"/>
        <w:jc w:val="both"/>
        <w:rPr>
          <w:rFonts w:hint="default" w:ascii="Century" w:hAnsi="Century"/>
          <w:sz w:val="24"/>
        </w:rPr>
      </w:pPr>
    </w:p>
    <w:p>
      <w:pPr>
        <w:pStyle w:val="0"/>
        <w:widowControl w:val="0"/>
        <w:jc w:val="both"/>
        <w:rPr>
          <w:rFonts w:hint="default" w:ascii="Century" w:hAnsi="Century"/>
          <w:sz w:val="24"/>
        </w:rPr>
      </w:pPr>
      <w:r>
        <w:rPr>
          <w:rFonts w:hint="eastAsia" w:ascii="Century" w:hAnsi="Century"/>
          <w:sz w:val="24"/>
        </w:rPr>
        <w:t>　上記のとおり、公営施設を使用して個人演説会を開催したいので、公職選挙法第</w:t>
      </w:r>
      <w:r>
        <w:rPr>
          <w:rFonts w:hint="eastAsia"/>
          <w:sz w:val="24"/>
        </w:rPr>
        <w:t>163</w:t>
      </w:r>
      <w:r>
        <w:rPr>
          <w:rFonts w:hint="eastAsia" w:ascii="Century" w:hAnsi="Century"/>
          <w:sz w:val="24"/>
        </w:rPr>
        <w:t>条の規定により申し出をします。</w:t>
      </w:r>
    </w:p>
    <w:p>
      <w:pPr>
        <w:pStyle w:val="0"/>
        <w:widowControl w:val="0"/>
        <w:jc w:val="both"/>
        <w:rPr>
          <w:rFonts w:hint="default" w:ascii="Century" w:hAnsi="Century"/>
          <w:sz w:val="24"/>
        </w:rPr>
      </w:pPr>
    </w:p>
    <w:p>
      <w:pPr>
        <w:pStyle w:val="0"/>
        <w:widowControl w:val="0"/>
        <w:spacing w:line="740" w:lineRule="exact"/>
        <w:jc w:val="both"/>
        <w:rPr>
          <w:rFonts w:hint="default" w:ascii="Century" w:hAnsi="Century"/>
          <w:sz w:val="24"/>
        </w:rPr>
      </w:pPr>
      <w:r>
        <w:rPr>
          <w:rFonts w:hint="eastAsia" w:ascii="Century" w:hAnsi="Century"/>
          <w:sz w:val="24"/>
        </w:rPr>
        <w:t>　　　　　　　　　　　　　　　　　　　　　　令和８年４月　　日</w:t>
      </w:r>
    </w:p>
    <w:p>
      <w:pPr>
        <w:pStyle w:val="0"/>
        <w:widowControl w:val="0"/>
        <w:spacing w:line="740" w:lineRule="exact"/>
        <w:jc w:val="both"/>
        <w:rPr>
          <w:rFonts w:hint="default" w:ascii="Century" w:hAnsi="Century"/>
          <w:sz w:val="24"/>
        </w:rPr>
      </w:pPr>
      <w:r>
        <w:rPr>
          <w:rFonts w:hint="eastAsia" w:ascii="Century" w:hAnsi="Century"/>
          <w:sz w:val="24"/>
        </w:rPr>
        <w:t>　高根沢町選挙管理委員会委員長　石　川　正　佳　</w:t>
      </w:r>
      <w:r>
        <w:rPr>
          <w:rFonts w:hint="eastAsia" w:ascii="Century" w:hAnsi="Century"/>
          <w:sz w:val="24"/>
        </w:rPr>
        <w:t xml:space="preserve"> </w:t>
      </w:r>
      <w:r>
        <w:rPr>
          <w:rFonts w:hint="eastAsia" w:ascii="Century" w:hAnsi="Century"/>
          <w:sz w:val="24"/>
        </w:rPr>
        <w:t>様</w:t>
      </w:r>
    </w:p>
    <w:p>
      <w:pPr>
        <w:pStyle w:val="0"/>
        <w:widowControl w:val="0"/>
        <w:spacing w:line="740" w:lineRule="exact"/>
        <w:jc w:val="both"/>
        <w:rPr>
          <w:rFonts w:hint="default" w:ascii="Century" w:hAnsi="Century"/>
          <w:sz w:val="24"/>
        </w:rPr>
      </w:pPr>
      <w:r>
        <w:rPr>
          <w:rFonts w:hint="eastAsia" w:ascii="Century" w:hAnsi="Century"/>
          <w:sz w:val="24"/>
        </w:rPr>
        <w:t>　　　　　住　　　所　栃木県塩谷郡高根沢町　　　　　　　　　番地</w:t>
      </w:r>
    </w:p>
    <w:p>
      <w:pPr>
        <w:pStyle w:val="0"/>
        <w:widowControl w:val="0"/>
        <w:spacing w:line="740" w:lineRule="exact"/>
        <w:jc w:val="both"/>
        <w:rPr>
          <w:rFonts w:hint="default" w:ascii="Century" w:hAnsi="Century"/>
          <w:sz w:val="24"/>
        </w:rPr>
      </w:pPr>
      <w:r>
        <w:rPr>
          <w:rFonts w:hint="eastAsia" w:ascii="Century" w:hAnsi="Century"/>
          <w:sz w:val="24"/>
        </w:rPr>
        <w:t>　　　　　候補者氏名　　　　　　　　　　　　　　　　　　　　　</w:t>
      </w:r>
    </w:p>
    <w:p>
      <w:pPr>
        <w:pStyle w:val="0"/>
        <w:widowControl w:val="0"/>
        <w:jc w:val="both"/>
        <w:rPr>
          <w:rFonts w:hint="default" w:ascii="Century" w:hAnsi="Century"/>
          <w:sz w:val="24"/>
        </w:rPr>
      </w:pPr>
    </w:p>
    <w:p>
      <w:pPr>
        <w:pStyle w:val="0"/>
        <w:widowControl w:val="0"/>
        <w:jc w:val="both"/>
        <w:rPr>
          <w:rFonts w:hint="default" w:ascii="Century" w:hAnsi="Century"/>
          <w:sz w:val="24"/>
        </w:rPr>
      </w:pPr>
    </w:p>
    <w:p>
      <w:pPr>
        <w:pStyle w:val="0"/>
        <w:widowControl w:val="0"/>
        <w:jc w:val="both"/>
        <w:rPr>
          <w:rFonts w:hint="default" w:ascii="Century" w:hAnsi="Century"/>
          <w:sz w:val="21"/>
        </w:rPr>
      </w:pPr>
      <w:r>
        <w:rPr>
          <w:rFonts w:hint="eastAsia" w:ascii="Century" w:hAnsi="Century"/>
          <w:sz w:val="21"/>
        </w:rPr>
        <w:t>◎　ご注意</w:t>
      </w:r>
    </w:p>
    <w:p>
      <w:pPr>
        <w:pStyle w:val="0"/>
        <w:widowControl w:val="0"/>
        <w:spacing w:line="280" w:lineRule="exact"/>
        <w:ind w:left="234" w:hanging="234" w:hangingChars="100"/>
        <w:jc w:val="both"/>
        <w:rPr>
          <w:rFonts w:hint="default"/>
          <w:sz w:val="21"/>
        </w:rPr>
      </w:pPr>
      <w:r>
        <w:rPr>
          <w:rFonts w:hint="eastAsia" w:ascii="Century" w:hAnsi="Century"/>
          <w:sz w:val="21"/>
        </w:rPr>
        <w:t>１</w:t>
      </w:r>
      <w:r>
        <w:rPr>
          <w:rFonts w:hint="eastAsia"/>
          <w:sz w:val="21"/>
        </w:rPr>
        <w:t>　公職選挙法施行令第</w:t>
      </w:r>
      <w:r>
        <w:rPr>
          <w:rFonts w:hint="eastAsia"/>
          <w:sz w:val="21"/>
        </w:rPr>
        <w:t>119</w:t>
      </w:r>
      <w:r>
        <w:rPr>
          <w:rFonts w:hint="eastAsia"/>
          <w:sz w:val="21"/>
        </w:rPr>
        <w:t>条第３項の規定により自ら個人演説会開催のため必要な設備を附加しようとするときは、「使用すべき施設」の欄に附加施設（何々）とその施設の程度を付記してください。</w:t>
      </w:r>
    </w:p>
    <w:p>
      <w:pPr>
        <w:pStyle w:val="0"/>
        <w:widowControl w:val="0"/>
        <w:spacing w:before="118" w:beforeLines="30" w:beforeAutospacing="0" w:line="280" w:lineRule="exact"/>
        <w:ind w:left="234" w:hanging="234" w:hangingChars="100"/>
        <w:jc w:val="both"/>
        <w:rPr>
          <w:rFonts w:hint="default"/>
        </w:rPr>
      </w:pPr>
      <w:r>
        <w:rPr>
          <w:rFonts w:hint="eastAsia"/>
          <w:sz w:val="21"/>
        </w:rPr>
        <w:t>２　公職選挙法第</w:t>
      </w:r>
      <w:r>
        <w:rPr>
          <w:rFonts w:hint="eastAsia"/>
          <w:sz w:val="21"/>
        </w:rPr>
        <w:t>161</w:t>
      </w:r>
      <w:r>
        <w:rPr>
          <w:rFonts w:hint="eastAsia"/>
          <w:sz w:val="21"/>
        </w:rPr>
        <w:t>条の規定により個人演説会（裏面会場一覧の学校、公民館等の公営施設を使用するもの）を開催しようとする場合は、開催すべき日の２日前（例：４月</w:t>
      </w:r>
      <w:r>
        <w:rPr>
          <w:rFonts w:hint="eastAsia"/>
          <w:sz w:val="21"/>
        </w:rPr>
        <w:t>11</w:t>
      </w:r>
      <w:r>
        <w:rPr>
          <w:rFonts w:hint="eastAsia"/>
          <w:sz w:val="21"/>
        </w:rPr>
        <w:t>日に開催しようとするときは、４月９日）の午後５時までに高根沢町選挙管理委員会に本書により申し出てください。</w:t>
      </w:r>
      <w:bookmarkStart w:id="0" w:name="_GoBack"/>
      <w:bookmarkEnd w:id="0"/>
    </w:p>
    <w:sectPr>
      <w:type w:val="continuous"/>
      <w:pgSz w:w="11906" w:h="16838"/>
      <w:pgMar w:top="1418" w:right="1021" w:bottom="1134" w:left="1588" w:header="851" w:footer="992" w:gutter="0"/>
      <w:cols w:space="720"/>
      <w:textDirection w:val="lrTb"/>
      <w:docGrid w:type="linesAndChars" w:linePitch="396" w:charSpace="49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docDefaults>
  <w:style w:type="paragraph" w:styleId="0" w:default="1">
    <w:name w:val="Normal"/>
    <w:next w:val="0"/>
    <w:link w:val="0"/>
    <w:uiPriority w:val="0"/>
    <w:qFormat/>
    <w:rPr/>
  </w:style>
  <w:style w:type="paragraph" w:styleId="1">
    <w:name w:val="heading 1"/>
    <w:basedOn w:val="0"/>
    <w:next w:val="0"/>
    <w:link w:val="18"/>
    <w:uiPriority w:val="0"/>
    <w:qFormat/>
    <w:pPr>
      <w:keepNext w:val="1"/>
      <w:spacing w:before="198" w:beforeLines="50" w:beforeAutospacing="0"/>
      <w:outlineLvl w:val="0"/>
    </w:pPr>
    <w:rPr>
      <w:rFonts w:eastAsia="BIZ UDPゴシック" w:asciiTheme="majorHAnsi" w:hAnsiTheme="majorHAnsi"/>
      <w:kern w:val="0"/>
      <w:sz w:val="28"/>
    </w:rPr>
  </w:style>
  <w:style w:type="paragraph" w:styleId="2">
    <w:name w:val="heading 2"/>
    <w:basedOn w:val="0"/>
    <w:next w:val="0"/>
    <w:link w:val="19"/>
    <w:uiPriority w:val="0"/>
    <w:qFormat/>
    <w:pPr>
      <w:keepNext w:val="1"/>
      <w:spacing w:before="198" w:beforeLines="50" w:beforeAutospacing="0"/>
      <w:outlineLvl w:val="1"/>
    </w:pPr>
    <w:rPr>
      <w:rFonts w:eastAsia="BIZ UDPゴシック" w:asciiTheme="majorHAnsi" w:hAnsiTheme="majorHAnsi"/>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rPr>
      <w:kern w:val="0"/>
    </w:rPr>
  </w:style>
  <w:style w:type="paragraph" w:styleId="16">
    <w:name w:val="Title"/>
    <w:basedOn w:val="0"/>
    <w:next w:val="0"/>
    <w:link w:val="17"/>
    <w:uiPriority w:val="0"/>
    <w:qFormat/>
    <w:pPr>
      <w:spacing w:before="240" w:beforeLines="0" w:beforeAutospacing="0" w:after="120" w:afterLines="0" w:afterAutospacing="0"/>
      <w:outlineLvl w:val="0"/>
    </w:pPr>
    <w:rPr>
      <w:rFonts w:eastAsia="BIZ UDPゴシック" w:asciiTheme="majorHAnsi" w:hAnsiTheme="majorHAnsi"/>
      <w:b w:val="1"/>
      <w:sz w:val="32"/>
    </w:rPr>
  </w:style>
  <w:style w:type="character" w:styleId="17" w:customStyle="1">
    <w:name w:val="表題 (文字)"/>
    <w:basedOn w:val="10"/>
    <w:next w:val="17"/>
    <w:link w:val="16"/>
    <w:uiPriority w:val="0"/>
    <w:rPr>
      <w:rFonts w:eastAsia="BIZ UDPゴシック" w:asciiTheme="majorHAnsi" w:hAnsiTheme="majorHAnsi"/>
      <w:b w:val="1"/>
      <w:color w:val="auto"/>
      <w:sz w:val="32"/>
    </w:rPr>
  </w:style>
  <w:style w:type="character" w:styleId="18" w:customStyle="1">
    <w:name w:val="見出し 1 (文字)"/>
    <w:basedOn w:val="10"/>
    <w:next w:val="18"/>
    <w:link w:val="1"/>
    <w:uiPriority w:val="0"/>
    <w:rPr>
      <w:rFonts w:eastAsia="BIZ UDPゴシック" w:asciiTheme="majorHAnsi" w:hAnsiTheme="majorHAnsi"/>
      <w:color w:val="auto"/>
      <w:kern w:val="0"/>
      <w:sz w:val="28"/>
    </w:rPr>
  </w:style>
  <w:style w:type="character" w:styleId="19" w:customStyle="1">
    <w:name w:val="見出し 2 (文字)"/>
    <w:basedOn w:val="10"/>
    <w:next w:val="19"/>
    <w:link w:val="2"/>
    <w:uiPriority w:val="0"/>
    <w:rPr>
      <w:rFonts w:eastAsia="BIZ UDPゴシック" w:asciiTheme="majorHAnsi" w:hAnsiTheme="majorHAnsi"/>
      <w:color w:val="auto"/>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Words>
  <Characters>711</Characters>
  <Application>JUST Note</Application>
  <Lines>81</Lines>
  <Paragraphs>48</Paragraphs>
  <Company>企画課</Company>
  <CharactersWithSpaces>941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dc:creator>
  <cp:lastModifiedBy>西村  奈保</cp:lastModifiedBy>
  <dcterms:created xsi:type="dcterms:W3CDTF">2025-03-11T13:47:00Z</dcterms:created>
  <dcterms:modified xsi:type="dcterms:W3CDTF">2026-02-16T01:39:00Z</dcterms:modified>
  <cp:revision>4</cp:revision>
</cp:coreProperties>
</file>