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様式第</w:t>
      </w:r>
      <w:r>
        <w:rPr>
          <w:rFonts w:hint="eastAsia" w:ascii="Century" w:hAnsi="Century" w:eastAsia="ＭＳ 明朝"/>
          <w:sz w:val="24"/>
        </w:rPr>
        <w:t>1</w:t>
      </w:r>
      <w:r>
        <w:rPr>
          <w:rFonts w:hint="eastAsia" w:ascii="Century" w:hAnsi="Century" w:eastAsia="ＭＳ 明朝"/>
          <w:sz w:val="24"/>
        </w:rPr>
        <w:t>号（第５条関係）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</w:p>
    <w:p>
      <w:pPr>
        <w:pStyle w:val="0"/>
        <w:wordWrap w:val="0"/>
        <w:ind w:right="39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  <w:bdr w:val="single" w:color="auto" w:sz="4" w:space="0"/>
          <w:shd w:val="pct15" w:color="auto" w:fill="FFFFFF"/>
        </w:rPr>
        <w:t>令和○○</w:t>
      </w:r>
      <w:r>
        <w:rPr>
          <w:rFonts w:hint="eastAsia" w:ascii="Century" w:hAnsi="Century" w:eastAsia="ＭＳ 明朝"/>
          <w:sz w:val="24"/>
        </w:rPr>
        <w:t>年</w:t>
      </w:r>
      <w:r>
        <w:rPr>
          <w:rFonts w:hint="eastAsia" w:ascii="Century" w:hAnsi="Century" w:eastAsia="ＭＳ 明朝"/>
          <w:sz w:val="24"/>
          <w:bdr w:val="single" w:color="auto" w:sz="4" w:space="0"/>
          <w:shd w:val="pct15" w:color="auto" w:fill="FFFFFF"/>
        </w:rPr>
        <w:t>○</w:t>
      </w:r>
      <w:r>
        <w:rPr>
          <w:rFonts w:hint="eastAsia" w:ascii="Century" w:hAnsi="Century" w:eastAsia="ＭＳ 明朝"/>
          <w:sz w:val="24"/>
        </w:rPr>
        <w:t>月</w:t>
      </w:r>
      <w:r>
        <w:rPr>
          <w:rFonts w:hint="eastAsia" w:ascii="Century" w:hAnsi="Century" w:eastAsia="ＭＳ 明朝"/>
          <w:sz w:val="24"/>
          <w:bdr w:val="single" w:color="auto" w:sz="4" w:space="0"/>
          <w:shd w:val="pct15" w:color="auto" w:fill="FFFFFF"/>
        </w:rPr>
        <w:t>○○</w:t>
      </w:r>
      <w:r>
        <w:rPr>
          <w:rFonts w:hint="eastAsia" w:ascii="Century" w:hAnsi="Century" w:eastAsia="ＭＳ 明朝"/>
          <w:sz w:val="24"/>
        </w:rPr>
        <w:t>日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高根沢町長　神　</w:t>
      </w:r>
      <w:bookmarkStart w:id="0" w:name="_GoBack"/>
      <w:bookmarkEnd w:id="0"/>
      <w:r>
        <w:rPr>
          <w:rFonts w:hint="eastAsia" w:ascii="Century" w:hAnsi="Century" w:eastAsia="ＭＳ 明朝"/>
          <w:sz w:val="24"/>
        </w:rPr>
        <w:t>林　秀　治　　様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wordWrap w:val="0"/>
        <w:spacing w:after="198" w:afterLines="50" w:afterAutospacing="0"/>
        <w:jc w:val="right"/>
        <w:rPr>
          <w:rFonts w:hint="default" w:ascii="Century" w:hAnsi="Century" w:eastAsia="ＭＳ 明朝"/>
          <w:sz w:val="24"/>
          <w:u w:val="single" w:color="auto"/>
        </w:rPr>
      </w:pPr>
      <w:r>
        <w:rPr>
          <w:rFonts w:hint="eastAsia" w:ascii="Century" w:hAnsi="Century" w:eastAsia="ＭＳ 明朝"/>
          <w:sz w:val="24"/>
          <w:u w:val="single" w:color="auto"/>
        </w:rPr>
        <w:t>住　　所　</w:t>
      </w:r>
      <w:r>
        <w:rPr>
          <w:rFonts w:hint="eastAsia" w:ascii="Century" w:hAnsi="Century" w:eastAsia="ＭＳ 明朝"/>
          <w:sz w:val="24"/>
          <w:u w:val="single" w:color="auto"/>
          <w:bdr w:val="single" w:color="auto" w:sz="4" w:space="0"/>
          <w:shd w:val="pct15" w:color="auto" w:fill="FFFFFF"/>
        </w:rPr>
        <w:t>高根沢町大字石末１８２５番地</w:t>
      </w:r>
      <w:r>
        <w:rPr>
          <w:rFonts w:hint="eastAsia" w:ascii="Century" w:hAnsi="Century" w:eastAsia="ＭＳ 明朝"/>
          <w:sz w:val="24"/>
          <w:u w:val="single" w:color="auto"/>
        </w:rPr>
        <w:t>　</w:t>
      </w:r>
      <w:r>
        <w:rPr>
          <w:rFonts w:hint="eastAsia" w:ascii="Century" w:hAnsi="Century" w:eastAsia="ＭＳ 明朝"/>
          <w:sz w:val="24"/>
        </w:rPr>
        <w:t>　</w:t>
      </w:r>
    </w:p>
    <w:p>
      <w:pPr>
        <w:pStyle w:val="0"/>
        <w:wordWrap w:val="0"/>
        <w:spacing w:after="198" w:afterLines="50" w:afterAutospacing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  <w:u w:val="single" w:color="auto"/>
        </w:rPr>
        <w:t>氏　　名　</w:t>
      </w:r>
      <w:r>
        <w:rPr>
          <w:rFonts w:hint="eastAsia" w:ascii="Century" w:hAnsi="Century" w:eastAsia="ＭＳ 明朝"/>
          <w:sz w:val="24"/>
          <w:u w:val="single" w:color="auto"/>
          <w:bdr w:val="single" w:color="auto" w:sz="4" w:space="0"/>
          <w:shd w:val="pct15" w:color="auto" w:fill="FFFFFF"/>
        </w:rPr>
        <w:t>生　涯　　学</w:t>
      </w:r>
      <w:r>
        <w:rPr>
          <w:rFonts w:hint="eastAsia" w:ascii="Century" w:hAnsi="Century" w:eastAsia="ＭＳ 明朝"/>
          <w:sz w:val="24"/>
          <w:u w:val="single" w:color="auto"/>
        </w:rPr>
        <w:t>　　　　　　　</w:t>
      </w:r>
      <w:r>
        <w:rPr>
          <w:rFonts w:hint="eastAsia" w:ascii="Century" w:hAnsi="Century" w:eastAsia="ＭＳ 明朝"/>
          <w:color w:val="FF0000"/>
          <w:sz w:val="22"/>
          <w:u w:val="single" w:color="auto"/>
        </w:rPr>
        <w:t>（※）</w:t>
      </w:r>
      <w:r>
        <w:rPr>
          <w:rFonts w:hint="eastAsia" w:ascii="Century" w:hAnsi="Century" w:eastAsia="ＭＳ 明朝"/>
          <w:sz w:val="24"/>
        </w:rPr>
        <w:t>　</w:t>
      </w:r>
    </w:p>
    <w:p>
      <w:pPr>
        <w:pStyle w:val="0"/>
        <w:spacing w:after="120" w:afterLines="0" w:afterAutospacing="0" w:line="240" w:lineRule="exact"/>
        <w:ind w:left="5245"/>
        <w:rPr>
          <w:rFonts w:hint="default" w:ascii="ＭＳ Ｐ明朝" w:hAnsi="ＭＳ Ｐ明朝" w:eastAsia="ＭＳ Ｐ明朝"/>
          <w:color w:val="FF0000"/>
          <w:w w:val="80"/>
          <w:sz w:val="20"/>
        </w:rPr>
      </w:pPr>
      <w:r>
        <w:rPr>
          <w:rFonts w:hint="eastAsia" w:ascii="ＭＳ Ｐ明朝" w:hAnsi="ＭＳ Ｐ明朝" w:eastAsia="ＭＳ Ｐ明朝"/>
          <w:color w:val="FF0000"/>
          <w:sz w:val="20"/>
        </w:rPr>
        <w:t>（※）</w:t>
      </w:r>
      <w:r>
        <w:rPr>
          <w:rFonts w:hint="eastAsia" w:ascii="ＭＳ Ｐ明朝" w:hAnsi="ＭＳ Ｐ明朝" w:eastAsia="ＭＳ Ｐ明朝"/>
          <w:color w:val="FF0000"/>
          <w:w w:val="80"/>
          <w:sz w:val="20"/>
        </w:rPr>
        <w:t>本人が手書きしない場合は記名押印してください。</w:t>
      </w:r>
    </w:p>
    <w:p>
      <w:pPr>
        <w:pStyle w:val="0"/>
        <w:wordWrap w:val="0"/>
        <w:jc w:val="right"/>
        <w:rPr>
          <w:rFonts w:hint="default" w:ascii="Century" w:hAnsi="Century" w:eastAsia="ＭＳ 明朝"/>
          <w:sz w:val="24"/>
          <w:u w:val="single" w:color="auto"/>
        </w:rPr>
      </w:pPr>
      <w:r>
        <w:rPr>
          <w:rFonts w:hint="eastAsia" w:ascii="Century" w:hAnsi="Century" w:eastAsia="ＭＳ 明朝"/>
          <w:sz w:val="24"/>
          <w:u w:val="single" w:color="auto"/>
        </w:rPr>
        <w:t>電話番号　</w:t>
      </w:r>
      <w:r>
        <w:rPr>
          <w:rFonts w:hint="eastAsia" w:ascii="Century" w:hAnsi="Century" w:eastAsia="ＭＳ 明朝"/>
          <w:sz w:val="24"/>
          <w:u w:val="single" w:color="auto"/>
          <w:bdr w:val="single" w:color="auto" w:sz="4" w:space="0"/>
          <w:shd w:val="pct15" w:color="auto" w:fill="FFFFFF"/>
        </w:rPr>
        <w:t>０２８－６７５－３１７５</w:t>
      </w:r>
      <w:r>
        <w:rPr>
          <w:rFonts w:hint="eastAsia" w:ascii="Century" w:hAnsi="Century" w:eastAsia="ＭＳ 明朝"/>
          <w:sz w:val="24"/>
          <w:u w:val="single" w:color="auto"/>
        </w:rPr>
        <w:t>　　　</w:t>
      </w:r>
      <w:r>
        <w:rPr>
          <w:rFonts w:hint="eastAsia" w:ascii="Century" w:hAnsi="Century" w:eastAsia="ＭＳ 明朝"/>
          <w:sz w:val="24"/>
        </w:rPr>
        <w:t>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firstLine="720" w:firstLineChars="3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  <w:bdr w:val="single" w:color="auto" w:sz="4" w:space="0"/>
          <w:shd w:val="pct15" w:color="auto" w:fill="FFFFFF"/>
        </w:rPr>
        <w:t>令和○</w:t>
      </w:r>
      <w:r>
        <w:rPr>
          <w:rFonts w:hint="eastAsia" w:ascii="Century" w:hAnsi="Century" w:eastAsia="ＭＳ 明朝"/>
          <w:sz w:val="24"/>
        </w:rPr>
        <w:t>年度松谷正光ドリーム事業認定申請書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jc w:val="distribute"/>
        <w:rPr>
          <w:rFonts w:hint="default" w:ascii="Century" w:hAnsi="Century" w:eastAsia="ＭＳ 明朝"/>
          <w:sz w:val="24"/>
          <w:bdr w:val="single" w:color="auto" w:sz="4" w:space="0"/>
          <w:shd w:val="pct15" w:color="auto" w:fill="FFFFFF"/>
        </w:rPr>
      </w:pPr>
      <w:r>
        <w:rPr>
          <w:rFonts w:hint="eastAsia" w:ascii="Century" w:hAnsi="Century" w:eastAsia="ＭＳ 明朝"/>
          <w:sz w:val="24"/>
          <w:bdr w:val="single" w:color="auto" w:sz="4" w:space="0"/>
          <w:shd w:val="pct15" w:color="auto" w:fill="FFFFFF"/>
        </w:rPr>
        <w:t>令和○</w:t>
      </w:r>
      <w:r>
        <w:rPr>
          <w:rFonts w:hint="eastAsia" w:ascii="Century" w:hAnsi="Century" w:eastAsia="ＭＳ 明朝"/>
          <w:sz w:val="24"/>
        </w:rPr>
        <w:t>年度において、標記事業を実施したいので認定されるよう松谷正光</w:t>
      </w:r>
    </w:p>
    <w:p>
      <w:pPr>
        <w:pStyle w:val="0"/>
        <w:jc w:val="distribute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ドリーム事業費補助金交付要綱第５条の規定に基づき、次の関係書類を添えて申請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します。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関係書類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１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事業計画書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２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収支予算書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３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事業経費の算出根拠を示す書類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(</w:t>
      </w:r>
      <w:r>
        <w:rPr>
          <w:rFonts w:hint="eastAsia" w:ascii="Century" w:hAnsi="Century" w:eastAsia="ＭＳ 明朝"/>
          <w:sz w:val="24"/>
        </w:rPr>
        <w:t>４</w:t>
      </w:r>
      <w:r>
        <w:rPr>
          <w:rFonts w:hint="eastAsia" w:ascii="Century" w:hAnsi="Century" w:eastAsia="ＭＳ 明朝"/>
          <w:sz w:val="24"/>
        </w:rPr>
        <w:t>)</w:t>
      </w:r>
      <w:r>
        <w:rPr>
          <w:rFonts w:hint="eastAsia" w:ascii="Century" w:hAnsi="Century" w:eastAsia="ＭＳ 明朝"/>
          <w:sz w:val="24"/>
        </w:rPr>
        <w:t>　その他町長が必要と認める書類</w:t>
      </w:r>
    </w:p>
    <w:p>
      <w:pPr>
        <w:pStyle w:val="0"/>
        <w:ind w:left="240" w:hanging="240" w:hangingChars="10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sectPr>
      <w:footerReference r:id="rId5" w:type="default"/>
      <w:pgSz w:w="11905" w:h="16837"/>
      <w:pgMar w:top="1701" w:right="1418" w:bottom="851" w:left="1418" w:header="720" w:footer="227" w:gutter="0"/>
      <w:pgNumType w:start="1"/>
      <w:cols w:space="720"/>
      <w:noEndnote w:val="1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ＭＳ 明朝" w:hAnsi="ＭＳ 明朝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246</Characters>
  <Application>JUST Note</Application>
  <Lines>28</Lines>
  <Paragraphs>16</Paragraphs>
  <Company>Toshiba</Company>
  <CharactersWithSpaces>282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長谷 柚香</cp:lastModifiedBy>
  <cp:lastPrinted>2023-03-07T06:21:00Z</cp:lastPrinted>
  <dcterms:created xsi:type="dcterms:W3CDTF">2016-10-16T05:11:00Z</dcterms:created>
  <dcterms:modified xsi:type="dcterms:W3CDTF">2026-03-19T07:40:58Z</dcterms:modified>
  <cp:revision>12</cp:revision>
</cp:coreProperties>
</file>