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ＭＳ 明朝" w:hAnsi="ＭＳ 明朝" w:cs="ＭＳ 明朝" w:eastAsia="ＭＳ 明朝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b/>
          <w:color w:val="auto"/>
          <w:spacing w:val="0"/>
          <w:position w:val="0"/>
          <w:sz w:val="24"/>
          <w:shd w:fill="auto" w:val="clear"/>
        </w:rPr>
        <w:t xml:space="preserve">高根沢町会計年度任用職員履歴書（付属書）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1980"/>
        <w:gridCol w:w="6692"/>
      </w:tblGrid>
      <w:tr>
        <w:trPr>
          <w:trHeight w:val="656" w:hRule="auto"/>
          <w:jc w:val="left"/>
        </w:trPr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希望職種</w:t>
            </w:r>
          </w:p>
        </w:tc>
        <w:tc>
          <w:tcPr>
            <w:tcW w:w="6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歴史民俗資料館事務補助　　</w:t>
            </w:r>
          </w:p>
        </w:tc>
      </w:tr>
      <w:tr>
        <w:trPr>
          <w:trHeight w:val="380" w:hRule="auto"/>
          <w:jc w:val="left"/>
        </w:trPr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ふりがな</w:t>
            </w:r>
          </w:p>
        </w:tc>
        <w:tc>
          <w:tcPr>
            <w:tcW w:w="6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39" w:hRule="auto"/>
          <w:jc w:val="left"/>
        </w:trPr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氏　　名</w:t>
            </w:r>
          </w:p>
        </w:tc>
        <w:tc>
          <w:tcPr>
            <w:tcW w:w="6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69"/>
        <w:gridCol w:w="6703"/>
      </w:tblGrid>
      <w:tr>
        <w:trPr>
          <w:trHeight w:val="778" w:hRule="auto"/>
          <w:jc w:val="left"/>
        </w:trPr>
        <w:tc>
          <w:tcPr>
            <w:tcW w:w="1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健康状態</w:t>
            </w:r>
          </w:p>
        </w:tc>
        <w:tc>
          <w:tcPr>
            <w:tcW w:w="6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27" w:hRule="auto"/>
          <w:jc w:val="left"/>
        </w:trPr>
        <w:tc>
          <w:tcPr>
            <w:tcW w:w="1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治療中の病気</w:t>
            </w:r>
          </w:p>
        </w:tc>
        <w:tc>
          <w:tcPr>
            <w:tcW w:w="6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847"/>
        <w:gridCol w:w="2291"/>
        <w:gridCol w:w="714"/>
        <w:gridCol w:w="713"/>
        <w:gridCol w:w="1143"/>
        <w:gridCol w:w="1714"/>
        <w:gridCol w:w="1292"/>
      </w:tblGrid>
      <w:tr>
        <w:trPr>
          <w:trHeight w:val="588" w:hRule="auto"/>
          <w:jc w:val="left"/>
        </w:trPr>
        <w:tc>
          <w:tcPr>
            <w:tcW w:w="84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家族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の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状況</w:t>
            </w:r>
          </w:p>
        </w:tc>
        <w:tc>
          <w:tcPr>
            <w:tcW w:w="2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氏　名</w:t>
            </w:r>
          </w:p>
        </w:tc>
        <w:tc>
          <w:tcPr>
            <w:tcW w:w="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続柄</w:t>
            </w:r>
          </w:p>
        </w:tc>
        <w:tc>
          <w:tcPr>
            <w:tcW w:w="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年齢</w:t>
            </w:r>
          </w:p>
        </w:tc>
        <w:tc>
          <w:tcPr>
            <w:tcW w:w="1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健康状態</w:t>
            </w:r>
          </w:p>
        </w:tc>
        <w:tc>
          <w:tcPr>
            <w:tcW w:w="1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職業</w:t>
            </w:r>
          </w:p>
        </w:tc>
        <w:tc>
          <w:tcPr>
            <w:tcW w:w="12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同別居の別</w:t>
            </w:r>
          </w:p>
        </w:tc>
      </w:tr>
      <w:tr>
        <w:trPr>
          <w:trHeight w:val="575" w:hRule="auto"/>
          <w:jc w:val="left"/>
        </w:trPr>
        <w:tc>
          <w:tcPr>
            <w:tcW w:w="84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5" w:hRule="auto"/>
          <w:jc w:val="left"/>
        </w:trPr>
        <w:tc>
          <w:tcPr>
            <w:tcW w:w="84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5" w:hRule="auto"/>
          <w:jc w:val="left"/>
        </w:trPr>
        <w:tc>
          <w:tcPr>
            <w:tcW w:w="84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5" w:hRule="auto"/>
          <w:jc w:val="left"/>
        </w:trPr>
        <w:tc>
          <w:tcPr>
            <w:tcW w:w="84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5" w:hRule="auto"/>
          <w:jc w:val="left"/>
        </w:trPr>
        <w:tc>
          <w:tcPr>
            <w:tcW w:w="84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114"/>
        <w:gridCol w:w="5618"/>
      </w:tblGrid>
      <w:tr>
        <w:trPr>
          <w:trHeight w:val="961" w:hRule="auto"/>
          <w:jc w:val="left"/>
        </w:trPr>
        <w:tc>
          <w:tcPr>
            <w:tcW w:w="31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土日・祝日の勤務について</w:t>
            </w:r>
          </w:p>
        </w:tc>
        <w:tc>
          <w:tcPr>
            <w:tcW w:w="5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可　能　　　　　　　不可能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049"/>
        <w:gridCol w:w="6668"/>
      </w:tblGrid>
      <w:tr>
        <w:trPr>
          <w:trHeight w:val="748" w:hRule="auto"/>
          <w:jc w:val="left"/>
        </w:trPr>
        <w:tc>
          <w:tcPr>
            <w:tcW w:w="20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志望動機</w:t>
            </w:r>
          </w:p>
        </w:tc>
        <w:tc>
          <w:tcPr>
            <w:tcW w:w="6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48" w:hRule="auto"/>
          <w:jc w:val="left"/>
        </w:trPr>
        <w:tc>
          <w:tcPr>
            <w:tcW w:w="20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80" w:hRule="auto"/>
          <w:jc w:val="left"/>
        </w:trPr>
        <w:tc>
          <w:tcPr>
            <w:tcW w:w="20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48" w:hRule="auto"/>
          <w:jc w:val="left"/>
        </w:trPr>
        <w:tc>
          <w:tcPr>
            <w:tcW w:w="20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