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D05F9A" w:rsidRDefault="005A6CC6" w:rsidP="00BE7B8F">
      <w:pPr>
        <w:jc w:val="center"/>
        <w:rPr>
          <w:rFonts w:asciiTheme="minorEastAsia" w:hAnsiTheme="minorEastAsia" w:cs="Times New Roman"/>
          <w:sz w:val="22"/>
        </w:rPr>
      </w:pPr>
      <w:r w:rsidRPr="00400956">
        <w:rPr>
          <w:rFonts w:asciiTheme="majorEastAsia" w:eastAsiaTheme="majorEastAsia" w:hAnsiTheme="majorEastAsia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95E80" wp14:editId="24EB1850">
                <wp:simplePos x="0" y="0"/>
                <wp:positionH relativeFrom="column">
                  <wp:posOffset>38764</wp:posOffset>
                </wp:positionH>
                <wp:positionV relativeFrom="paragraph">
                  <wp:posOffset>-110933</wp:posOffset>
                </wp:positionV>
                <wp:extent cx="2371061" cy="276446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61" cy="276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6CC6" w:rsidRPr="00451EC6" w:rsidRDefault="005A6CC6" w:rsidP="005A6C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1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様式第5</w:t>
                            </w:r>
                            <w:r w:rsidR="00915A72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451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号（第32条関係）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95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.05pt;margin-top:-8.75pt;width:186.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" fillcolor="window" stroked="f" strokeweight=".5pt">
                <v:textbox>
                  <w:txbxContent>
                    <w:p w:rsidR="005A6CC6" w:rsidRPr="00451EC6" w:rsidRDefault="005A6CC6" w:rsidP="005A6CC6">
                      <w:pPr>
                        <w:rPr>
                          <w:sz w:val="20"/>
                          <w:szCs w:val="20"/>
                        </w:rPr>
                      </w:pPr>
                      <w:r w:rsidRPr="00451EC6">
                        <w:rPr>
                          <w:rFonts w:hint="eastAsia"/>
                          <w:sz w:val="20"/>
                          <w:szCs w:val="20"/>
                        </w:rPr>
                        <w:t>様式第5</w:t>
                      </w:r>
                      <w:r w:rsidR="00915A72">
                        <w:rPr>
                          <w:sz w:val="20"/>
                          <w:szCs w:val="20"/>
                        </w:rPr>
                        <w:t>6</w:t>
                      </w:r>
                      <w:bookmarkStart w:id="1" w:name="_GoBack"/>
                      <w:bookmarkEnd w:id="1"/>
                      <w:r w:rsidRPr="00451EC6">
                        <w:rPr>
                          <w:rFonts w:hint="eastAsia"/>
                          <w:sz w:val="20"/>
                          <w:szCs w:val="20"/>
                        </w:rPr>
                        <w:t>号（第32条関係）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AB2C83" w:rsidP="00AB2C83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明・大・昭　　年　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B2C83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AB2C83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5A6CC6" w:rsidP="00AB2C83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</w:t>
            </w:r>
            <w:r w:rsidR="00915A72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5A6CC6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高根沢町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5A6CC6" w:rsidP="00AB2C8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915A72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AB2C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77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5A6CC6">
        <w:rPr>
          <w:rFonts w:asciiTheme="minorEastAsia" w:hAnsiTheme="minorEastAsia" w:cs="Times New Roman" w:hint="eastAsia"/>
          <w:sz w:val="20"/>
          <w:szCs w:val="20"/>
        </w:rPr>
        <w:t>高根沢町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5A6CC6">
        <w:rPr>
          <w:rFonts w:asciiTheme="minorEastAsia" w:hAnsiTheme="minorEastAsia" w:cs="Times New Roman" w:hint="eastAsia"/>
          <w:sz w:val="20"/>
          <w:szCs w:val="20"/>
        </w:rPr>
        <w:t>高根沢町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A6CC6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15A72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2C83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9805A"/>
  <w15:docId w15:val="{555009A4-0ABE-479D-990C-63463B8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5B02-B1CE-4D55-BD5F-1EFB7C01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　池　禎　子</cp:lastModifiedBy>
  <cp:revision>9</cp:revision>
  <cp:lastPrinted>2015-09-23T11:06:00Z</cp:lastPrinted>
  <dcterms:created xsi:type="dcterms:W3CDTF">2015-09-24T03:00:00Z</dcterms:created>
  <dcterms:modified xsi:type="dcterms:W3CDTF">2022-03-29T00:36:00Z</dcterms:modified>
</cp:coreProperties>
</file>